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5DDCF4" w14:textId="77777777" w:rsidR="0050261B" w:rsidRDefault="00366FFE" w:rsidP="003140B5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</w:t>
      </w:r>
      <w:r w:rsidR="00816F0C">
        <w:rPr>
          <w:b/>
          <w:sz w:val="16"/>
          <w:szCs w:val="16"/>
        </w:rPr>
        <w:t xml:space="preserve">                           </w:t>
      </w:r>
      <w:r>
        <w:rPr>
          <w:b/>
          <w:sz w:val="16"/>
          <w:szCs w:val="16"/>
        </w:rPr>
        <w:t xml:space="preserve">                </w:t>
      </w:r>
      <w:r w:rsidR="00B36084">
        <w:rPr>
          <w:b/>
          <w:sz w:val="16"/>
          <w:szCs w:val="16"/>
        </w:rPr>
        <w:t xml:space="preserve">                               </w:t>
      </w:r>
      <w:r w:rsidR="0050261B" w:rsidRPr="0050261B">
        <w:rPr>
          <w:b/>
          <w:sz w:val="16"/>
          <w:szCs w:val="16"/>
        </w:rPr>
        <w:t>Office Use only</w:t>
      </w:r>
    </w:p>
    <w:p w14:paraId="44F26D68" w14:textId="77777777" w:rsidR="00B36084" w:rsidRDefault="00B36084" w:rsidP="00B36084">
      <w:pPr>
        <w:pStyle w:val="BodyText"/>
        <w:framePr w:hSpace="180" w:wrap="around" w:vAnchor="text" w:hAnchor="page" w:x="5581" w:y="177"/>
        <w:jc w:val="center"/>
        <w:rPr>
          <w:rFonts w:ascii="CG Omega" w:hAnsi="CG Omega"/>
        </w:rPr>
      </w:pPr>
      <w:r w:rsidRPr="00332587">
        <w:rPr>
          <w:rFonts w:ascii="CG Omega" w:hAnsi="CG Omega"/>
        </w:rPr>
        <w:object w:dxaOrig="5183" w:dyaOrig="7006" w14:anchorId="56F4E8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 fillcolor="window">
            <v:imagedata r:id="rId8" o:title=""/>
          </v:shape>
          <o:OLEObject Type="Embed" ProgID="CDraw5" ShapeID="_x0000_i1025" DrawAspect="Content" ObjectID="_1587798380" r:id="rId9"/>
        </w:object>
      </w:r>
    </w:p>
    <w:p w14:paraId="235C16DC" w14:textId="77777777" w:rsidR="0050261B" w:rsidRPr="0050261B" w:rsidRDefault="0050261B" w:rsidP="0050261B">
      <w:pPr>
        <w:jc w:val="right"/>
        <w:rPr>
          <w:b/>
          <w:sz w:val="16"/>
          <w:szCs w:val="16"/>
        </w:rPr>
      </w:pPr>
    </w:p>
    <w:tbl>
      <w:tblPr>
        <w:tblpPr w:leftFromText="180" w:rightFromText="180" w:vertAnchor="text" w:horzAnchor="margin" w:tblpXSpec="right" w:tblpY="-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980"/>
      </w:tblGrid>
      <w:tr w:rsidR="00B36084" w:rsidRPr="0066069C" w14:paraId="6F66253B" w14:textId="77777777" w:rsidTr="0066069C">
        <w:trPr>
          <w:trHeight w:val="70"/>
        </w:trPr>
        <w:tc>
          <w:tcPr>
            <w:tcW w:w="1368" w:type="dxa"/>
          </w:tcPr>
          <w:p w14:paraId="1EE5B4DD" w14:textId="77777777" w:rsidR="0050261B" w:rsidRPr="0066069C" w:rsidRDefault="0050261B" w:rsidP="0066069C">
            <w:pPr>
              <w:rPr>
                <w:b/>
                <w:sz w:val="16"/>
                <w:szCs w:val="16"/>
              </w:rPr>
            </w:pPr>
            <w:r w:rsidRPr="0066069C">
              <w:rPr>
                <w:b/>
                <w:sz w:val="16"/>
                <w:szCs w:val="16"/>
              </w:rPr>
              <w:t>Project No.</w:t>
            </w:r>
          </w:p>
        </w:tc>
        <w:tc>
          <w:tcPr>
            <w:tcW w:w="1980" w:type="dxa"/>
          </w:tcPr>
          <w:p w14:paraId="6D584BF0" w14:textId="77777777" w:rsidR="0050261B" w:rsidRPr="0066069C" w:rsidRDefault="0050261B" w:rsidP="0066069C">
            <w:pPr>
              <w:jc w:val="right"/>
              <w:rPr>
                <w:b/>
                <w:sz w:val="16"/>
                <w:szCs w:val="16"/>
              </w:rPr>
            </w:pPr>
          </w:p>
        </w:tc>
      </w:tr>
      <w:tr w:rsidR="00B36084" w:rsidRPr="0066069C" w14:paraId="4B6260C5" w14:textId="77777777" w:rsidTr="0066069C">
        <w:tc>
          <w:tcPr>
            <w:tcW w:w="1368" w:type="dxa"/>
          </w:tcPr>
          <w:p w14:paraId="3CAF29C4" w14:textId="77777777" w:rsidR="0050261B" w:rsidRPr="0066069C" w:rsidRDefault="0050261B" w:rsidP="0066069C">
            <w:pPr>
              <w:rPr>
                <w:b/>
                <w:sz w:val="16"/>
                <w:szCs w:val="16"/>
              </w:rPr>
            </w:pPr>
            <w:r w:rsidRPr="0066069C">
              <w:rPr>
                <w:b/>
                <w:sz w:val="16"/>
                <w:szCs w:val="16"/>
              </w:rPr>
              <w:t>Date of receipt</w:t>
            </w:r>
          </w:p>
        </w:tc>
        <w:tc>
          <w:tcPr>
            <w:tcW w:w="1980" w:type="dxa"/>
          </w:tcPr>
          <w:p w14:paraId="26E21C3F" w14:textId="77777777" w:rsidR="0050261B" w:rsidRPr="0066069C" w:rsidRDefault="0050261B" w:rsidP="0066069C">
            <w:pPr>
              <w:jc w:val="right"/>
              <w:rPr>
                <w:b/>
                <w:sz w:val="16"/>
                <w:szCs w:val="16"/>
              </w:rPr>
            </w:pPr>
          </w:p>
        </w:tc>
      </w:tr>
      <w:tr w:rsidR="00F47047" w:rsidRPr="0066069C" w14:paraId="08D111D3" w14:textId="77777777" w:rsidTr="0066069C">
        <w:tc>
          <w:tcPr>
            <w:tcW w:w="1368" w:type="dxa"/>
          </w:tcPr>
          <w:p w14:paraId="18275523" w14:textId="77777777" w:rsidR="00F47047" w:rsidRPr="0066069C" w:rsidRDefault="00F47047" w:rsidP="0066069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RR number</w:t>
            </w:r>
          </w:p>
        </w:tc>
        <w:tc>
          <w:tcPr>
            <w:tcW w:w="1980" w:type="dxa"/>
          </w:tcPr>
          <w:p w14:paraId="37F9E4F3" w14:textId="77777777" w:rsidR="00F47047" w:rsidRPr="0066069C" w:rsidRDefault="00F47047" w:rsidP="0066069C">
            <w:pPr>
              <w:jc w:val="right"/>
              <w:rPr>
                <w:b/>
                <w:sz w:val="16"/>
                <w:szCs w:val="16"/>
              </w:rPr>
            </w:pPr>
          </w:p>
        </w:tc>
      </w:tr>
      <w:tr w:rsidR="00B36084" w:rsidRPr="0066069C" w14:paraId="10C9D328" w14:textId="77777777" w:rsidTr="0066069C">
        <w:tc>
          <w:tcPr>
            <w:tcW w:w="1368" w:type="dxa"/>
          </w:tcPr>
          <w:p w14:paraId="57A5936F" w14:textId="77777777" w:rsidR="0050261B" w:rsidRPr="0066069C" w:rsidRDefault="0050261B" w:rsidP="0066069C">
            <w:pPr>
              <w:rPr>
                <w:b/>
                <w:sz w:val="16"/>
                <w:szCs w:val="16"/>
              </w:rPr>
            </w:pPr>
            <w:r w:rsidRPr="0066069C">
              <w:rPr>
                <w:b/>
                <w:sz w:val="16"/>
                <w:szCs w:val="16"/>
              </w:rPr>
              <w:t>Review date</w:t>
            </w:r>
          </w:p>
        </w:tc>
        <w:tc>
          <w:tcPr>
            <w:tcW w:w="1980" w:type="dxa"/>
          </w:tcPr>
          <w:p w14:paraId="0615E39E" w14:textId="77777777" w:rsidR="0050261B" w:rsidRPr="0066069C" w:rsidRDefault="0050261B" w:rsidP="0066069C">
            <w:pPr>
              <w:jc w:val="right"/>
              <w:rPr>
                <w:b/>
                <w:sz w:val="16"/>
                <w:szCs w:val="16"/>
              </w:rPr>
            </w:pPr>
          </w:p>
        </w:tc>
      </w:tr>
      <w:tr w:rsidR="00B36084" w:rsidRPr="0066069C" w14:paraId="789DB633" w14:textId="77777777" w:rsidTr="0066069C">
        <w:tc>
          <w:tcPr>
            <w:tcW w:w="1368" w:type="dxa"/>
          </w:tcPr>
          <w:p w14:paraId="29B66632" w14:textId="77777777" w:rsidR="0050261B" w:rsidRPr="0066069C" w:rsidRDefault="0050261B" w:rsidP="0066069C">
            <w:pPr>
              <w:rPr>
                <w:b/>
                <w:sz w:val="16"/>
                <w:szCs w:val="16"/>
              </w:rPr>
            </w:pPr>
            <w:r w:rsidRPr="0066069C">
              <w:rPr>
                <w:b/>
                <w:sz w:val="16"/>
                <w:szCs w:val="16"/>
              </w:rPr>
              <w:t>Site visit date</w:t>
            </w:r>
          </w:p>
        </w:tc>
        <w:tc>
          <w:tcPr>
            <w:tcW w:w="1980" w:type="dxa"/>
          </w:tcPr>
          <w:p w14:paraId="557B5CA3" w14:textId="77777777" w:rsidR="0050261B" w:rsidRPr="0066069C" w:rsidRDefault="0050261B" w:rsidP="0066069C">
            <w:pPr>
              <w:jc w:val="right"/>
              <w:rPr>
                <w:b/>
                <w:sz w:val="16"/>
                <w:szCs w:val="16"/>
              </w:rPr>
            </w:pPr>
          </w:p>
        </w:tc>
      </w:tr>
      <w:tr w:rsidR="00B36084" w:rsidRPr="0066069C" w14:paraId="2C33D364" w14:textId="77777777" w:rsidTr="0066069C">
        <w:tc>
          <w:tcPr>
            <w:tcW w:w="1368" w:type="dxa"/>
          </w:tcPr>
          <w:p w14:paraId="5563AC53" w14:textId="77777777" w:rsidR="006826A8" w:rsidRPr="0066069C" w:rsidRDefault="006826A8" w:rsidP="0066069C">
            <w:pPr>
              <w:rPr>
                <w:b/>
                <w:sz w:val="16"/>
                <w:szCs w:val="16"/>
              </w:rPr>
            </w:pPr>
            <w:r w:rsidRPr="0066069C">
              <w:rPr>
                <w:b/>
                <w:sz w:val="16"/>
                <w:szCs w:val="16"/>
              </w:rPr>
              <w:t>Status</w:t>
            </w:r>
          </w:p>
        </w:tc>
        <w:tc>
          <w:tcPr>
            <w:tcW w:w="1980" w:type="dxa"/>
          </w:tcPr>
          <w:p w14:paraId="6BD6D846" w14:textId="77777777" w:rsidR="006826A8" w:rsidRPr="0066069C" w:rsidRDefault="006826A8" w:rsidP="0066069C">
            <w:pPr>
              <w:jc w:val="right"/>
              <w:rPr>
                <w:b/>
                <w:sz w:val="16"/>
                <w:szCs w:val="16"/>
              </w:rPr>
            </w:pPr>
          </w:p>
        </w:tc>
      </w:tr>
    </w:tbl>
    <w:p w14:paraId="5B4174C6" w14:textId="77777777" w:rsidR="0050261B" w:rsidRPr="0050261B" w:rsidRDefault="0050261B" w:rsidP="0050261B">
      <w:pPr>
        <w:jc w:val="right"/>
        <w:rPr>
          <w:b/>
          <w:sz w:val="16"/>
          <w:szCs w:val="16"/>
        </w:rPr>
      </w:pPr>
    </w:p>
    <w:p w14:paraId="7929BAC6" w14:textId="77777777" w:rsidR="003140B5" w:rsidRDefault="003140B5" w:rsidP="0050261B">
      <w:pPr>
        <w:jc w:val="center"/>
        <w:rPr>
          <w:b/>
        </w:rPr>
      </w:pPr>
    </w:p>
    <w:p w14:paraId="50EF3EE1" w14:textId="77777777" w:rsidR="0050261B" w:rsidRDefault="0050261B" w:rsidP="003140B5">
      <w:pPr>
        <w:rPr>
          <w:sz w:val="22"/>
          <w:szCs w:val="22"/>
        </w:rPr>
      </w:pPr>
    </w:p>
    <w:p w14:paraId="054C2ECF" w14:textId="77777777" w:rsidR="0050261B" w:rsidRPr="00B36084" w:rsidRDefault="0050261B" w:rsidP="00B36084">
      <w:pPr>
        <w:jc w:val="center"/>
        <w:rPr>
          <w:sz w:val="16"/>
          <w:szCs w:val="16"/>
        </w:rPr>
      </w:pPr>
    </w:p>
    <w:p w14:paraId="56AC7258" w14:textId="77777777" w:rsidR="00B36084" w:rsidRPr="00B36084" w:rsidRDefault="00B36084" w:rsidP="00B36084">
      <w:pPr>
        <w:jc w:val="center"/>
        <w:rPr>
          <w:b/>
          <w:sz w:val="16"/>
          <w:szCs w:val="16"/>
        </w:rPr>
      </w:pPr>
    </w:p>
    <w:p w14:paraId="5E3E0BF8" w14:textId="77777777" w:rsidR="00A57949" w:rsidRDefault="00B36084" w:rsidP="005775F2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</w:t>
      </w:r>
      <w:r w:rsidR="00332587" w:rsidRPr="00B36084">
        <w:rPr>
          <w:b/>
          <w:sz w:val="16"/>
          <w:szCs w:val="16"/>
        </w:rPr>
        <w:t>GOVERNMENT OF IRIBATI</w:t>
      </w:r>
    </w:p>
    <w:p w14:paraId="30AB8E2F" w14:textId="0D5E21E2" w:rsidR="00332587" w:rsidRPr="0050261B" w:rsidRDefault="00332587" w:rsidP="005775F2">
      <w:pPr>
        <w:rPr>
          <w:b/>
        </w:rPr>
      </w:pPr>
      <w:r w:rsidRPr="00332587">
        <w:rPr>
          <w:b/>
          <w:sz w:val="22"/>
          <w:szCs w:val="22"/>
        </w:rPr>
        <w:t>MINISTRY OF ENVIRONMENT LANDS AND AGRICULTURAL DVELOPMEN</w:t>
      </w:r>
      <w:r w:rsidR="0050261B">
        <w:rPr>
          <w:b/>
        </w:rPr>
        <w:t xml:space="preserve">T </w:t>
      </w:r>
      <w:r w:rsidR="002F32A7" w:rsidRPr="0050261B">
        <w:rPr>
          <w:b/>
          <w:sz w:val="16"/>
          <w:szCs w:val="16"/>
        </w:rPr>
        <w:t xml:space="preserve"> </w:t>
      </w:r>
    </w:p>
    <w:p w14:paraId="407A7059" w14:textId="77777777" w:rsidR="0050261B" w:rsidRPr="0050261B" w:rsidRDefault="00332587" w:rsidP="0050261B">
      <w:pPr>
        <w:jc w:val="center"/>
        <w:rPr>
          <w:b/>
          <w:sz w:val="20"/>
          <w:szCs w:val="20"/>
        </w:rPr>
      </w:pPr>
      <w:r w:rsidRPr="00332587">
        <w:rPr>
          <w:b/>
          <w:sz w:val="22"/>
          <w:szCs w:val="22"/>
        </w:rPr>
        <w:t>P.O. Box 234</w:t>
      </w:r>
      <w:proofErr w:type="gramStart"/>
      <w:r w:rsidRPr="00332587">
        <w:rPr>
          <w:b/>
          <w:sz w:val="22"/>
          <w:szCs w:val="22"/>
        </w:rPr>
        <w:t>,</w:t>
      </w:r>
      <w:r w:rsidR="0050261B">
        <w:rPr>
          <w:b/>
          <w:sz w:val="22"/>
          <w:szCs w:val="22"/>
        </w:rPr>
        <w:t>,</w:t>
      </w:r>
      <w:proofErr w:type="gramEnd"/>
      <w:r w:rsidR="0050261B">
        <w:rPr>
          <w:b/>
          <w:sz w:val="22"/>
          <w:szCs w:val="22"/>
        </w:rPr>
        <w:t xml:space="preserve"> </w:t>
      </w:r>
      <w:proofErr w:type="spellStart"/>
      <w:r w:rsidRPr="00332587">
        <w:rPr>
          <w:b/>
          <w:sz w:val="22"/>
          <w:szCs w:val="22"/>
        </w:rPr>
        <w:t>Bikenibeu</w:t>
      </w:r>
      <w:proofErr w:type="spellEnd"/>
      <w:r w:rsidRPr="00332587">
        <w:rPr>
          <w:b/>
          <w:sz w:val="22"/>
          <w:szCs w:val="22"/>
        </w:rPr>
        <w:t>, Tarawa, Republic of Kiribati</w:t>
      </w:r>
    </w:p>
    <w:p w14:paraId="3434E6EA" w14:textId="77777777" w:rsidR="00332587" w:rsidRDefault="00332587" w:rsidP="0050261B">
      <w:pPr>
        <w:jc w:val="center"/>
        <w:rPr>
          <w:b/>
          <w:sz w:val="22"/>
          <w:szCs w:val="22"/>
        </w:rPr>
      </w:pPr>
      <w:r w:rsidRPr="00455049">
        <w:rPr>
          <w:b/>
          <w:sz w:val="22"/>
          <w:szCs w:val="22"/>
        </w:rPr>
        <w:t>Tel. No.  (686) 28</w:t>
      </w:r>
      <w:r w:rsidR="00044939" w:rsidRPr="00455049">
        <w:rPr>
          <w:b/>
          <w:sz w:val="22"/>
          <w:szCs w:val="22"/>
        </w:rPr>
        <w:t>000</w:t>
      </w:r>
      <w:r w:rsidRPr="00455049">
        <w:rPr>
          <w:b/>
          <w:sz w:val="22"/>
          <w:szCs w:val="22"/>
        </w:rPr>
        <w:t>/</w:t>
      </w:r>
      <w:r w:rsidR="00044939" w:rsidRPr="00455049">
        <w:rPr>
          <w:b/>
          <w:sz w:val="22"/>
          <w:szCs w:val="22"/>
        </w:rPr>
        <w:t>28425</w:t>
      </w:r>
      <w:r w:rsidRPr="00455049">
        <w:rPr>
          <w:b/>
          <w:sz w:val="22"/>
          <w:szCs w:val="22"/>
        </w:rPr>
        <w:t xml:space="preserve"> Fax: (686) 28334</w:t>
      </w:r>
    </w:p>
    <w:p w14:paraId="6C8B7E04" w14:textId="77777777" w:rsidR="00455049" w:rsidRPr="00455049" w:rsidRDefault="00455049" w:rsidP="0050261B">
      <w:pPr>
        <w:jc w:val="center"/>
        <w:rPr>
          <w:b/>
          <w:sz w:val="22"/>
          <w:szCs w:val="22"/>
          <w:u w:val="single"/>
        </w:rPr>
      </w:pPr>
      <w:r w:rsidRPr="00455049">
        <w:rPr>
          <w:b/>
          <w:sz w:val="22"/>
          <w:szCs w:val="22"/>
          <w:u w:val="single"/>
        </w:rPr>
        <w:t>Email: information@environment.gov.ki</w:t>
      </w:r>
    </w:p>
    <w:p w14:paraId="3E6E4595" w14:textId="77777777" w:rsidR="00455049" w:rsidRPr="00044939" w:rsidRDefault="00455049" w:rsidP="0050261B">
      <w:pPr>
        <w:jc w:val="center"/>
        <w:rPr>
          <w:b/>
          <w:u w:val="single"/>
        </w:rPr>
      </w:pPr>
    </w:p>
    <w:p w14:paraId="27702EC9" w14:textId="77777777" w:rsidR="00332587" w:rsidRDefault="00332587" w:rsidP="0050261B">
      <w:pPr>
        <w:jc w:val="center"/>
        <w:rPr>
          <w:b/>
        </w:rPr>
      </w:pPr>
    </w:p>
    <w:p w14:paraId="15BF9DB4" w14:textId="77777777" w:rsidR="003B04F1" w:rsidRDefault="003B04F1" w:rsidP="00366FFE">
      <w:pPr>
        <w:jc w:val="center"/>
        <w:rPr>
          <w:b/>
        </w:rPr>
      </w:pPr>
      <w:r w:rsidRPr="00332587">
        <w:rPr>
          <w:b/>
          <w:sz w:val="28"/>
          <w:szCs w:val="28"/>
        </w:rPr>
        <w:t xml:space="preserve">Environment </w:t>
      </w:r>
      <w:r w:rsidRPr="00332587">
        <w:rPr>
          <w:b/>
          <w:sz w:val="28"/>
          <w:szCs w:val="28"/>
          <w:lang w:val="en-AU"/>
        </w:rPr>
        <w:t>Licence</w:t>
      </w:r>
      <w:r w:rsidRPr="00332587">
        <w:rPr>
          <w:b/>
          <w:sz w:val="28"/>
          <w:szCs w:val="28"/>
        </w:rPr>
        <w:t xml:space="preserve"> Application Form</w:t>
      </w:r>
    </w:p>
    <w:p w14:paraId="7311BD35" w14:textId="77777777" w:rsidR="003B04F1" w:rsidRPr="003B04F1" w:rsidRDefault="003B04F1" w:rsidP="0050261B">
      <w:pPr>
        <w:rPr>
          <w:b/>
        </w:rPr>
      </w:pPr>
    </w:p>
    <w:p w14:paraId="0A948AA6" w14:textId="77777777" w:rsidR="002D1D9D" w:rsidRDefault="003B04F1" w:rsidP="0050261B">
      <w:pPr>
        <w:rPr>
          <w:b/>
        </w:rPr>
      </w:pPr>
      <w:r>
        <w:rPr>
          <w:b/>
        </w:rPr>
        <w:t>1.</w:t>
      </w:r>
      <w:r w:rsidR="00576059">
        <w:rPr>
          <w:b/>
        </w:rPr>
        <w:tab/>
      </w:r>
      <w:r w:rsidR="002D1D9D">
        <w:rPr>
          <w:b/>
        </w:rPr>
        <w:t>Contact Information</w:t>
      </w:r>
    </w:p>
    <w:p w14:paraId="7F97C776" w14:textId="77777777" w:rsidR="002D1D9D" w:rsidRDefault="002D1D9D" w:rsidP="0050261B">
      <w:pPr>
        <w:ind w:left="360"/>
        <w:rPr>
          <w:b/>
        </w:rPr>
      </w:pPr>
    </w:p>
    <w:p w14:paraId="7CCBECCE" w14:textId="2A68EB82" w:rsidR="00C30E1B" w:rsidRPr="00EF1989" w:rsidRDefault="003A5CB4" w:rsidP="0050261B">
      <w:r w:rsidRPr="00EF1989">
        <w:t xml:space="preserve">Name of applicant </w:t>
      </w:r>
      <w:r w:rsidR="008D46F8">
        <w:t xml:space="preserve">  Pacific Biosecurity </w:t>
      </w:r>
      <w:r w:rsidR="00A57949">
        <w:t>–</w:t>
      </w:r>
      <w:r w:rsidR="008D46F8">
        <w:t xml:space="preserve"> Vic</w:t>
      </w:r>
      <w:r w:rsidR="00A57949">
        <w:t xml:space="preserve">toria </w:t>
      </w:r>
      <w:r w:rsidR="008D46F8">
        <w:t>Link</w:t>
      </w:r>
      <w:r w:rsidR="00A57949">
        <w:t xml:space="preserve"> Limited</w:t>
      </w:r>
      <w:r w:rsidR="009D0BE1">
        <w:t xml:space="preserve"> on behalf of MELAD</w:t>
      </w:r>
    </w:p>
    <w:p w14:paraId="36488D41" w14:textId="77777777" w:rsidR="003A5CB4" w:rsidRPr="00EF1989" w:rsidRDefault="00C30E1B" w:rsidP="0050261B">
      <w:r w:rsidRPr="00EF1989">
        <w:t>(</w:t>
      </w:r>
      <w:proofErr w:type="gramStart"/>
      <w:r w:rsidR="002C0A74">
        <w:t>must</w:t>
      </w:r>
      <w:proofErr w:type="gramEnd"/>
      <w:r w:rsidR="002C0A74">
        <w:t xml:space="preserve"> be an individual person, corporation or government body</w:t>
      </w:r>
      <w:r w:rsidR="00385197" w:rsidRPr="00EF1989">
        <w:t>)</w:t>
      </w:r>
    </w:p>
    <w:p w14:paraId="185FB82E" w14:textId="77777777" w:rsidR="003A5CB4" w:rsidRPr="00EF1989" w:rsidRDefault="003A5CB4" w:rsidP="0050261B"/>
    <w:p w14:paraId="2B296DB7" w14:textId="77777777" w:rsidR="00F15783" w:rsidRPr="00EF1989" w:rsidRDefault="003A5CB4" w:rsidP="0050261B">
      <w:r w:rsidRPr="00EF1989">
        <w:t>Contact Address</w:t>
      </w:r>
      <w:r w:rsidR="00F15783">
        <w:t>:</w:t>
      </w:r>
      <w:r w:rsidR="00634E6E">
        <w:t xml:space="preserve"> </w:t>
      </w:r>
      <w:r w:rsidR="00F15783" w:rsidRPr="00F15783">
        <w:t>P O Box 1762 Wellington 6012, New Zealand</w:t>
      </w:r>
    </w:p>
    <w:p w14:paraId="6F62D760" w14:textId="77777777" w:rsidR="00F15783" w:rsidRDefault="00F15783" w:rsidP="0050261B"/>
    <w:p w14:paraId="3DED6C2B" w14:textId="2190A825" w:rsidR="003A5CB4" w:rsidRDefault="003A5CB4" w:rsidP="0050261B">
      <w:r w:rsidRPr="00EF1989">
        <w:t>Telephone</w:t>
      </w:r>
      <w:r w:rsidR="00F15783">
        <w:t>:</w:t>
      </w:r>
      <w:r w:rsidRPr="00EF1989">
        <w:t xml:space="preserve"> </w:t>
      </w:r>
      <w:r w:rsidR="00F15783" w:rsidRPr="00F15783">
        <w:t>+64</w:t>
      </w:r>
      <w:r w:rsidR="00AB5DB7">
        <w:t xml:space="preserve"> </w:t>
      </w:r>
      <w:r w:rsidR="00F15783" w:rsidRPr="00F15783">
        <w:t xml:space="preserve">4 </w:t>
      </w:r>
      <w:r w:rsidR="00F15783">
        <w:t>4</w:t>
      </w:r>
      <w:r w:rsidR="00F15783" w:rsidRPr="00F15783">
        <w:t>63 5</w:t>
      </w:r>
      <w:r w:rsidR="00AB5DB7">
        <w:t>026</w:t>
      </w:r>
      <w:r w:rsidRPr="00EF1989">
        <w:tab/>
        <w:t>Mobile</w:t>
      </w:r>
      <w:r w:rsidR="00F15783">
        <w:t>:</w:t>
      </w:r>
      <w:r w:rsidRPr="00EF1989">
        <w:t xml:space="preserve"> </w:t>
      </w:r>
      <w:r w:rsidR="004953B9">
        <w:t>+642</w:t>
      </w:r>
      <w:r w:rsidR="009D0BE1">
        <w:t>2 013 7862</w:t>
      </w:r>
      <w:r w:rsidR="00F619A6">
        <w:tab/>
      </w:r>
      <w:r w:rsidR="00B52ABF" w:rsidRPr="00EF1989">
        <w:t xml:space="preserve">Fax </w:t>
      </w:r>
      <w:proofErr w:type="gramStart"/>
      <w:r w:rsidR="00634E6E">
        <w:t>n/a</w:t>
      </w:r>
      <w:proofErr w:type="gramEnd"/>
    </w:p>
    <w:p w14:paraId="585B95D8" w14:textId="77777777" w:rsidR="00F15783" w:rsidRPr="00EF1989" w:rsidRDefault="00F15783" w:rsidP="0050261B"/>
    <w:p w14:paraId="4C9072B5" w14:textId="4B0B83F8" w:rsidR="00576059" w:rsidRDefault="003A5CB4" w:rsidP="0050261B">
      <w:r w:rsidRPr="00EF1989">
        <w:t xml:space="preserve">Email: </w:t>
      </w:r>
      <w:r w:rsidR="004953B9">
        <w:t>monica.gruber@vuw.ac.nz</w:t>
      </w:r>
    </w:p>
    <w:p w14:paraId="5C8D7187" w14:textId="77777777" w:rsidR="00F15783" w:rsidRPr="00EF1989" w:rsidRDefault="00F15783" w:rsidP="0050261B"/>
    <w:p w14:paraId="394937D6" w14:textId="77777777" w:rsidR="003A5CB4" w:rsidRDefault="003A5CB4" w:rsidP="0050261B">
      <w:pPr>
        <w:rPr>
          <w:b/>
        </w:rPr>
      </w:pPr>
      <w:r>
        <w:rPr>
          <w:b/>
        </w:rPr>
        <w:t>2</w:t>
      </w:r>
      <w:r>
        <w:rPr>
          <w:b/>
        </w:rPr>
        <w:tab/>
        <w:t xml:space="preserve"> Background Information</w:t>
      </w:r>
    </w:p>
    <w:p w14:paraId="48EFE6E1" w14:textId="77777777" w:rsidR="002F32A7" w:rsidRDefault="002F32A7" w:rsidP="0050261B">
      <w:pPr>
        <w:rPr>
          <w:b/>
        </w:rPr>
      </w:pPr>
    </w:p>
    <w:p w14:paraId="36793349" w14:textId="1D43BD94" w:rsidR="00A221DB" w:rsidRDefault="00226822" w:rsidP="00F15783">
      <w:r w:rsidRPr="00EF1989">
        <w:t>Name of project</w:t>
      </w:r>
      <w:r w:rsidR="00A221DB">
        <w:t xml:space="preserve"> (ESA)</w:t>
      </w:r>
      <w:r w:rsidR="00F15783">
        <w:t xml:space="preserve">: </w:t>
      </w:r>
      <w:r w:rsidR="00C25170">
        <w:t>Rapid response plan for potential incursion of little fire ant and / or red importe</w:t>
      </w:r>
      <w:r w:rsidR="00A57949">
        <w:t>d fire ant in Tarawa, Kiribati</w:t>
      </w:r>
      <w:r w:rsidR="009D0BE1">
        <w:t>.</w:t>
      </w:r>
    </w:p>
    <w:p w14:paraId="605C9C50" w14:textId="6056B928" w:rsidR="009D0BE1" w:rsidRPr="009D0BE1" w:rsidRDefault="009D0BE1" w:rsidP="00F15783">
      <w:pPr>
        <w:rPr>
          <w:i/>
        </w:rPr>
      </w:pPr>
      <w:r w:rsidRPr="009D0BE1">
        <w:t xml:space="preserve">A new initiative </w:t>
      </w:r>
      <w:r>
        <w:t>for biosecurity</w:t>
      </w:r>
      <w:r w:rsidRPr="009D0BE1">
        <w:t xml:space="preserve"> involves Early Detection Rapid Response (EDRR) preparedness. This means the </w:t>
      </w:r>
      <w:r w:rsidRPr="009D0BE1">
        <w:rPr>
          <w:i/>
        </w:rPr>
        <w:t>possible</w:t>
      </w:r>
      <w:r w:rsidRPr="009D0BE1">
        <w:t xml:space="preserve"> eventual use of pesticide in Kiribati to enable rapid containment and control of little fire ant and / or red imported fire ant should an incursion of either of these occur. The predicted incursion response area covers approximately 6 hectares </w:t>
      </w:r>
      <w:proofErr w:type="spellStart"/>
      <w:r w:rsidRPr="009D0BE1">
        <w:t>centred</w:t>
      </w:r>
      <w:proofErr w:type="spellEnd"/>
      <w:r w:rsidRPr="009D0BE1">
        <w:t xml:space="preserve"> on an industrial area. </w:t>
      </w:r>
      <w:r w:rsidRPr="009D0BE1">
        <w:rPr>
          <w:i/>
        </w:rPr>
        <w:t>It should be noted that the pesticides will not be used if there is no incursion.</w:t>
      </w:r>
    </w:p>
    <w:p w14:paraId="62B1406C" w14:textId="77777777" w:rsidR="00F15783" w:rsidRDefault="00F15783" w:rsidP="0050261B"/>
    <w:p w14:paraId="3AC2F87C" w14:textId="6766B5E6" w:rsidR="009D0BE1" w:rsidRDefault="009D0BE1" w:rsidP="0050261B">
      <w:r>
        <w:t xml:space="preserve">A full </w:t>
      </w:r>
      <w:r>
        <w:t>Environmental and Social Impact Assessment (ESIA)</w:t>
      </w:r>
      <w:r>
        <w:t xml:space="preserve"> has been undertaken and the outcomes presented in a report that accompanies this EL application.</w:t>
      </w:r>
    </w:p>
    <w:p w14:paraId="37E88C38" w14:textId="77777777" w:rsidR="009D0BE1" w:rsidRDefault="009D0BE1" w:rsidP="0050261B"/>
    <w:p w14:paraId="45016552" w14:textId="77777777" w:rsidR="0052771B" w:rsidRDefault="00CA24DF" w:rsidP="0050261B">
      <w:r>
        <w:t xml:space="preserve">Type </w:t>
      </w:r>
      <w:r w:rsidR="00002F89">
        <w:t>of project</w:t>
      </w:r>
      <w:r w:rsidR="003E7FA4">
        <w:t xml:space="preserve"> </w:t>
      </w:r>
    </w:p>
    <w:p w14:paraId="6198DED1" w14:textId="77777777" w:rsidR="00002F89" w:rsidRDefault="003E7FA4" w:rsidP="0050261B">
      <w:r>
        <w:t>(</w:t>
      </w:r>
      <w:proofErr w:type="gramStart"/>
      <w:r w:rsidR="0052771B">
        <w:t>government</w:t>
      </w:r>
      <w:r>
        <w:t>/</w:t>
      </w:r>
      <w:r w:rsidR="0052771B">
        <w:t>private</w:t>
      </w:r>
      <w:r>
        <w:t>/</w:t>
      </w:r>
      <w:r w:rsidR="0052771B">
        <w:t>commercial</w:t>
      </w:r>
      <w:proofErr w:type="gramEnd"/>
      <w:r w:rsidR="0052771B">
        <w:t>)</w:t>
      </w:r>
      <w:r w:rsidR="00634E6E">
        <w:t>:</w:t>
      </w:r>
      <w:r w:rsidR="0052771B">
        <w:t xml:space="preserve"> </w:t>
      </w:r>
      <w:r w:rsidR="00F15783">
        <w:t>Government</w:t>
      </w:r>
    </w:p>
    <w:p w14:paraId="40A8E492" w14:textId="77777777" w:rsidR="00A221DB" w:rsidRPr="00EF1989" w:rsidRDefault="00A221DB" w:rsidP="0050261B"/>
    <w:p w14:paraId="2A559D6A" w14:textId="1499B59A" w:rsidR="003A5CB4" w:rsidRPr="00EF1989" w:rsidRDefault="003A5CB4" w:rsidP="0050261B">
      <w:r w:rsidRPr="00EF1989">
        <w:t>Location of the project</w:t>
      </w:r>
      <w:r w:rsidR="00634E6E">
        <w:t xml:space="preserve">: </w:t>
      </w:r>
      <w:proofErr w:type="spellStart"/>
      <w:r w:rsidR="00BA33F0">
        <w:t>Betio</w:t>
      </w:r>
      <w:proofErr w:type="spellEnd"/>
      <w:r w:rsidR="00BA33F0">
        <w:t xml:space="preserve">, </w:t>
      </w:r>
      <w:r w:rsidR="00A57949">
        <w:t>Tarawa</w:t>
      </w:r>
    </w:p>
    <w:p w14:paraId="3184C652" w14:textId="77777777" w:rsidR="00634E6E" w:rsidRDefault="00634E6E" w:rsidP="0050261B"/>
    <w:p w14:paraId="4DB91752" w14:textId="74BDA546" w:rsidR="003A5CB4" w:rsidRDefault="00A34DD2" w:rsidP="0050261B">
      <w:r w:rsidRPr="00A57949">
        <w:t>Propose</w:t>
      </w:r>
      <w:r w:rsidR="00CA24DF" w:rsidRPr="00A57949">
        <w:t>d</w:t>
      </w:r>
      <w:r w:rsidRPr="00A57949">
        <w:t xml:space="preserve"> implementation </w:t>
      </w:r>
      <w:r w:rsidR="00634E6E" w:rsidRPr="00A57949">
        <w:t>date:</w:t>
      </w:r>
      <w:r w:rsidRPr="00A57949">
        <w:t xml:space="preserve"> </w:t>
      </w:r>
      <w:r w:rsidR="00A57949" w:rsidRPr="00A57949">
        <w:t>as required – rapid response to incursion by invasive ants</w:t>
      </w:r>
    </w:p>
    <w:p w14:paraId="50C09555" w14:textId="77777777" w:rsidR="00A34DD2" w:rsidRDefault="00A34DD2" w:rsidP="0050261B"/>
    <w:p w14:paraId="072DB0FA" w14:textId="77777777" w:rsidR="00A221DB" w:rsidRPr="00A221DB" w:rsidRDefault="00314B20" w:rsidP="0050261B">
      <w:pPr>
        <w:rPr>
          <w:b/>
        </w:rPr>
      </w:pPr>
      <w:r w:rsidRPr="00314B20">
        <w:rPr>
          <w:b/>
        </w:rPr>
        <w:lastRenderedPageBreak/>
        <w:t>2. Site description</w:t>
      </w:r>
      <w:r w:rsidR="00A221DB">
        <w:rPr>
          <w:b/>
        </w:rPr>
        <w:t xml:space="preserve"> detailing the state of the environment</w:t>
      </w:r>
    </w:p>
    <w:p w14:paraId="45A73C61" w14:textId="7A0A1FE0" w:rsidR="00E4529D" w:rsidRDefault="006B5165" w:rsidP="0050261B">
      <w:r>
        <w:t>Th</w:t>
      </w:r>
      <w:r w:rsidR="00E4529D">
        <w:t xml:space="preserve">e proposed </w:t>
      </w:r>
      <w:r w:rsidR="009D0BE1">
        <w:t xml:space="preserve">(predicted) </w:t>
      </w:r>
      <w:r w:rsidR="00E4529D">
        <w:t xml:space="preserve">site for use of the described ant bait is in the 6 ha port area of </w:t>
      </w:r>
      <w:proofErr w:type="spellStart"/>
      <w:r w:rsidR="00E4529D">
        <w:t>Betio</w:t>
      </w:r>
      <w:proofErr w:type="spellEnd"/>
      <w:r w:rsidR="002E4737">
        <w:t xml:space="preserve"> (Figure 1)</w:t>
      </w:r>
      <w:r w:rsidR="00E4529D">
        <w:t xml:space="preserve">. Use of this bait would only be in the case of an incursion by the invasive ants </w:t>
      </w:r>
      <w:proofErr w:type="spellStart"/>
      <w:r w:rsidR="00E4529D">
        <w:rPr>
          <w:i/>
        </w:rPr>
        <w:t>Wasmannia</w:t>
      </w:r>
      <w:proofErr w:type="spellEnd"/>
      <w:r w:rsidR="00E4529D">
        <w:rPr>
          <w:i/>
        </w:rPr>
        <w:t xml:space="preserve"> </w:t>
      </w:r>
      <w:proofErr w:type="spellStart"/>
      <w:r w:rsidR="00E4529D">
        <w:rPr>
          <w:i/>
        </w:rPr>
        <w:t>auropunctata</w:t>
      </w:r>
      <w:proofErr w:type="spellEnd"/>
      <w:r w:rsidR="00E4529D">
        <w:t xml:space="preserve"> (little fire ant) and / or </w:t>
      </w:r>
      <w:proofErr w:type="spellStart"/>
      <w:r w:rsidR="00E4529D">
        <w:rPr>
          <w:i/>
        </w:rPr>
        <w:t>Solenopsis</w:t>
      </w:r>
      <w:proofErr w:type="spellEnd"/>
      <w:r w:rsidR="00E4529D">
        <w:rPr>
          <w:i/>
        </w:rPr>
        <w:t xml:space="preserve"> </w:t>
      </w:r>
      <w:proofErr w:type="spellStart"/>
      <w:r w:rsidR="00E4529D">
        <w:rPr>
          <w:i/>
        </w:rPr>
        <w:t>invicta</w:t>
      </w:r>
      <w:proofErr w:type="spellEnd"/>
      <w:r w:rsidR="00E4529D">
        <w:t xml:space="preserve"> (red imported fire ant).</w:t>
      </w:r>
      <w:r w:rsidR="00E4529D">
        <w:rPr>
          <w:i/>
        </w:rPr>
        <w:t xml:space="preserve"> </w:t>
      </w:r>
      <w:r w:rsidR="00E4529D">
        <w:t xml:space="preserve">This area is a high-risk area for incursions of invasive ants due to the heavy boat traffic from other nations. </w:t>
      </w:r>
      <w:r w:rsidR="002E4737" w:rsidRPr="00A57949">
        <w:t>The site contains import/export holding areas, warehouses, and other industrial activities.</w:t>
      </w:r>
    </w:p>
    <w:p w14:paraId="20097C94" w14:textId="77777777" w:rsidR="00455049" w:rsidRDefault="00455049" w:rsidP="0050261B"/>
    <w:p w14:paraId="26FD0EA9" w14:textId="77777777" w:rsidR="009E4EB7" w:rsidRDefault="00681516" w:rsidP="0050261B">
      <w:r>
        <w:rPr>
          <w:noProof/>
          <w:lang w:val="en-NZ" w:eastAsia="en-NZ"/>
        </w:rPr>
        <w:drawing>
          <wp:inline distT="0" distB="0" distL="0" distR="0" wp14:anchorId="0C8EE1BC" wp14:editId="60769534">
            <wp:extent cx="3423684" cy="4848794"/>
            <wp:effectExtent l="0" t="0" r="5715" b="317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tio map_op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5398" cy="4851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283B84" w14:textId="4E695A88" w:rsidR="00AE3A60" w:rsidRDefault="009E4EB7" w:rsidP="00681516">
      <w:r>
        <w:t xml:space="preserve">Figure 1. </w:t>
      </w:r>
      <w:r w:rsidR="00681516">
        <w:t>The area outlined in red shows the</w:t>
      </w:r>
      <w:r>
        <w:t xml:space="preserve"> </w:t>
      </w:r>
      <w:r w:rsidR="00681516">
        <w:t xml:space="preserve">proposed </w:t>
      </w:r>
      <w:r w:rsidR="009D0BE1">
        <w:t xml:space="preserve">(predicted) </w:t>
      </w:r>
      <w:r w:rsidR="00681516">
        <w:t xml:space="preserve">area of management in </w:t>
      </w:r>
      <w:proofErr w:type="spellStart"/>
      <w:r w:rsidR="00681516">
        <w:t>Betio</w:t>
      </w:r>
      <w:proofErr w:type="spellEnd"/>
      <w:r w:rsidR="00681516">
        <w:t>, Tarawa, Kiribati. Th</w:t>
      </w:r>
      <w:r w:rsidR="004953B9">
        <w:t>is area covers approximately 6</w:t>
      </w:r>
      <w:r w:rsidR="00681516">
        <w:t xml:space="preserve"> ha. </w:t>
      </w:r>
    </w:p>
    <w:p w14:paraId="038013CB" w14:textId="77777777" w:rsidR="00455049" w:rsidRPr="00EF1989" w:rsidRDefault="00455049" w:rsidP="0050261B"/>
    <w:p w14:paraId="6384083E" w14:textId="77777777" w:rsidR="003F40A2" w:rsidRDefault="003A5CB4" w:rsidP="003F40A2">
      <w:pPr>
        <w:rPr>
          <w:b/>
        </w:rPr>
      </w:pPr>
      <w:r>
        <w:rPr>
          <w:b/>
        </w:rPr>
        <w:t xml:space="preserve">3 </w:t>
      </w:r>
      <w:r>
        <w:rPr>
          <w:b/>
        </w:rPr>
        <w:tab/>
        <w:t>Project Description</w:t>
      </w:r>
    </w:p>
    <w:p w14:paraId="5B3D26E3" w14:textId="77777777" w:rsidR="003F40A2" w:rsidRDefault="003F40A2" w:rsidP="003F40A2">
      <w:pPr>
        <w:rPr>
          <w:b/>
        </w:rPr>
      </w:pPr>
    </w:p>
    <w:p w14:paraId="5409AFAD" w14:textId="6ABCB08D" w:rsidR="000950CB" w:rsidRDefault="009E4EB7" w:rsidP="003F40A2">
      <w:r>
        <w:t xml:space="preserve">The purpose of the project is </w:t>
      </w:r>
      <w:r w:rsidR="00AB5DB7">
        <w:t xml:space="preserve">to have a rapid response in place </w:t>
      </w:r>
      <w:r w:rsidR="009D0BE1">
        <w:t xml:space="preserve">if </w:t>
      </w:r>
      <w:r w:rsidR="00BA33F0">
        <w:t xml:space="preserve">an incursion of </w:t>
      </w:r>
      <w:r w:rsidR="00AB5DB7">
        <w:t xml:space="preserve">little fire ants and / or red imported fire ants be detected in the port area of </w:t>
      </w:r>
      <w:proofErr w:type="spellStart"/>
      <w:r w:rsidR="00BA33F0">
        <w:t>Betio</w:t>
      </w:r>
      <w:proofErr w:type="spellEnd"/>
      <w:r w:rsidR="00BA33F0">
        <w:t xml:space="preserve">, </w:t>
      </w:r>
      <w:r w:rsidR="00AB5DB7">
        <w:t>Tarawa, Kiribati.</w:t>
      </w:r>
      <w:r>
        <w:t xml:space="preserve"> </w:t>
      </w:r>
    </w:p>
    <w:p w14:paraId="12A55831" w14:textId="77777777" w:rsidR="00AB5DB7" w:rsidRDefault="00AB5DB7" w:rsidP="003F40A2"/>
    <w:p w14:paraId="7A366CB3" w14:textId="7E211E18" w:rsidR="003F40A2" w:rsidRDefault="003F40A2" w:rsidP="001E189C">
      <w:r>
        <w:t xml:space="preserve">This application is seeking </w:t>
      </w:r>
      <w:r w:rsidR="001E189C">
        <w:t xml:space="preserve">permission to </w:t>
      </w:r>
      <w:r w:rsidR="00A57949">
        <w:t xml:space="preserve">import </w:t>
      </w:r>
      <w:r w:rsidR="001E189C">
        <w:t xml:space="preserve">Synergy Pro ant bait </w:t>
      </w:r>
      <w:r w:rsidR="00A57949">
        <w:t xml:space="preserve">for use </w:t>
      </w:r>
      <w:r w:rsidR="00A57949" w:rsidRPr="00A57949">
        <w:rPr>
          <w:b/>
        </w:rPr>
        <w:t xml:space="preserve">only </w:t>
      </w:r>
      <w:r w:rsidR="001E189C" w:rsidRPr="00A57949">
        <w:rPr>
          <w:b/>
        </w:rPr>
        <w:t>in the event of an incursion of little fire ant and / or red imported fire ant</w:t>
      </w:r>
      <w:r w:rsidR="001E189C">
        <w:t xml:space="preserve">. Synergy Pro </w:t>
      </w:r>
      <w:proofErr w:type="gramStart"/>
      <w:r w:rsidR="001E189C">
        <w:lastRenderedPageBreak/>
        <w:t>contains</w:t>
      </w:r>
      <w:proofErr w:type="gramEnd"/>
      <w:r w:rsidR="001E189C">
        <w:t xml:space="preserve"> the insecticides </w:t>
      </w:r>
      <w:proofErr w:type="spellStart"/>
      <w:r w:rsidR="003F2DEF">
        <w:t>hydramethylnon</w:t>
      </w:r>
      <w:proofErr w:type="spellEnd"/>
      <w:r w:rsidR="003F2DEF">
        <w:t xml:space="preserve"> and </w:t>
      </w:r>
      <w:proofErr w:type="spellStart"/>
      <w:r w:rsidR="003F2DEF">
        <w:t>pyriproxyfen</w:t>
      </w:r>
      <w:proofErr w:type="spellEnd"/>
      <w:r w:rsidR="003F2DEF">
        <w:t>. Please see attached Environmental and Social Impact Assessment (ESIA) for more details.</w:t>
      </w:r>
    </w:p>
    <w:p w14:paraId="0B0EBACE" w14:textId="77777777" w:rsidR="003F40A2" w:rsidRDefault="003F40A2" w:rsidP="0050261B">
      <w:pPr>
        <w:keepNext/>
      </w:pPr>
    </w:p>
    <w:p w14:paraId="4F213A0A" w14:textId="77777777" w:rsidR="005775F2" w:rsidRPr="000950CB" w:rsidRDefault="003F40A2" w:rsidP="0050261B">
      <w:pPr>
        <w:keepNext/>
        <w:rPr>
          <w:b/>
        </w:rPr>
      </w:pPr>
      <w:r w:rsidRPr="000950CB">
        <w:rPr>
          <w:b/>
        </w:rPr>
        <w:t>Size of the project (design specifications to be provided if applicable)</w:t>
      </w:r>
    </w:p>
    <w:p w14:paraId="48BC7D3B" w14:textId="77777777" w:rsidR="003F40A2" w:rsidRDefault="003F40A2" w:rsidP="0050261B">
      <w:pPr>
        <w:keepNext/>
      </w:pPr>
    </w:p>
    <w:p w14:paraId="22F703B6" w14:textId="16FF0D18" w:rsidR="00A57949" w:rsidRDefault="00A57949" w:rsidP="00A57949">
      <w:r>
        <w:t>Please see attached Environmental and Social Impact Assessment (ESIA) for more details.</w:t>
      </w:r>
      <w:r w:rsidR="009D0BE1">
        <w:t xml:space="preserve"> It is envisaged that early detection will mean the area potentially covered is a maximum of 6 hectares.</w:t>
      </w:r>
    </w:p>
    <w:p w14:paraId="00AAC89E" w14:textId="77777777" w:rsidR="0015435E" w:rsidRDefault="0015435E" w:rsidP="0050261B">
      <w:pPr>
        <w:rPr>
          <w:b/>
        </w:rPr>
      </w:pPr>
    </w:p>
    <w:p w14:paraId="32DEF88A" w14:textId="77777777" w:rsidR="009C733C" w:rsidRDefault="002F32A7" w:rsidP="0050261B">
      <w:pPr>
        <w:rPr>
          <w:b/>
        </w:rPr>
      </w:pPr>
      <w:r>
        <w:rPr>
          <w:b/>
        </w:rPr>
        <w:t>5</w:t>
      </w:r>
      <w:r w:rsidR="00256331">
        <w:rPr>
          <w:b/>
        </w:rPr>
        <w:t xml:space="preserve">. </w:t>
      </w:r>
      <w:r w:rsidR="009C733C">
        <w:rPr>
          <w:b/>
        </w:rPr>
        <w:t xml:space="preserve">Specify activity/activities below if they are going to involve or be part of this proposed Project. </w:t>
      </w:r>
    </w:p>
    <w:p w14:paraId="2EF1A73E" w14:textId="77777777" w:rsidR="009C733C" w:rsidRDefault="009C733C" w:rsidP="0050261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4"/>
        <w:gridCol w:w="1866"/>
      </w:tblGrid>
      <w:tr w:rsidR="001062B3" w:rsidRPr="0066069C" w14:paraId="6B3DC559" w14:textId="77777777" w:rsidTr="0066069C">
        <w:tc>
          <w:tcPr>
            <w:tcW w:w="6948" w:type="dxa"/>
          </w:tcPr>
          <w:p w14:paraId="07A9C417" w14:textId="77777777" w:rsidR="001062B3" w:rsidRPr="0066069C" w:rsidRDefault="001062B3" w:rsidP="0050261B">
            <w:pPr>
              <w:rPr>
                <w:b/>
                <w:sz w:val="20"/>
                <w:szCs w:val="20"/>
              </w:rPr>
            </w:pPr>
            <w:r w:rsidRPr="0066069C">
              <w:rPr>
                <w:b/>
                <w:sz w:val="20"/>
                <w:szCs w:val="20"/>
              </w:rPr>
              <w:t>Activities</w:t>
            </w:r>
          </w:p>
        </w:tc>
        <w:tc>
          <w:tcPr>
            <w:tcW w:w="1908" w:type="dxa"/>
          </w:tcPr>
          <w:p w14:paraId="16D457EC" w14:textId="77777777" w:rsidR="001062B3" w:rsidRPr="0066069C" w:rsidRDefault="001062B3" w:rsidP="0050261B">
            <w:pPr>
              <w:rPr>
                <w:b/>
                <w:sz w:val="20"/>
                <w:szCs w:val="20"/>
              </w:rPr>
            </w:pPr>
            <w:r w:rsidRPr="0066069C">
              <w:rPr>
                <w:b/>
                <w:sz w:val="20"/>
                <w:szCs w:val="20"/>
              </w:rPr>
              <w:t>Tick below</w:t>
            </w:r>
          </w:p>
        </w:tc>
      </w:tr>
      <w:tr w:rsidR="001062B3" w:rsidRPr="0066069C" w14:paraId="2231E57F" w14:textId="77777777" w:rsidTr="0066069C">
        <w:tc>
          <w:tcPr>
            <w:tcW w:w="6948" w:type="dxa"/>
          </w:tcPr>
          <w:p w14:paraId="3BC8C9E7" w14:textId="77777777" w:rsidR="001062B3" w:rsidRPr="0066069C" w:rsidRDefault="001062B3" w:rsidP="0066069C">
            <w:pPr>
              <w:pStyle w:val="Newpara"/>
              <w:ind w:left="0" w:firstLine="0"/>
              <w:rPr>
                <w:b/>
                <w:sz w:val="20"/>
                <w:szCs w:val="20"/>
              </w:rPr>
            </w:pPr>
            <w:r w:rsidRPr="0066069C">
              <w:rPr>
                <w:b/>
                <w:sz w:val="20"/>
                <w:szCs w:val="20"/>
              </w:rPr>
              <w:t>Activities involving significant coastal and marine impact</w:t>
            </w:r>
          </w:p>
          <w:p w14:paraId="20F667A1" w14:textId="77777777" w:rsidR="001062B3" w:rsidRPr="0066069C" w:rsidRDefault="001062B3" w:rsidP="0066069C">
            <w:pPr>
              <w:pStyle w:val="Newpar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66069C">
              <w:rPr>
                <w:sz w:val="20"/>
                <w:szCs w:val="20"/>
              </w:rPr>
              <w:t>extraction of aggregates, minerals, stones or shingles, sand, reef mud and beach rock—</w:t>
            </w:r>
          </w:p>
          <w:p w14:paraId="27F2549F" w14:textId="77777777" w:rsidR="001062B3" w:rsidRPr="0066069C" w:rsidRDefault="001062B3" w:rsidP="0066069C">
            <w:pPr>
              <w:pStyle w:val="Newpara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6069C">
              <w:rPr>
                <w:sz w:val="20"/>
                <w:szCs w:val="20"/>
              </w:rPr>
              <w:t>clearance of live corals, mangroves and seagrass</w:t>
            </w:r>
          </w:p>
          <w:p w14:paraId="16A51608" w14:textId="77777777" w:rsidR="001062B3" w:rsidRPr="0066069C" w:rsidRDefault="001062B3" w:rsidP="0066069C">
            <w:pPr>
              <w:pStyle w:val="Newpara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6069C">
              <w:rPr>
                <w:sz w:val="20"/>
                <w:szCs w:val="20"/>
              </w:rPr>
              <w:t xml:space="preserve">construction work below the high water mark </w:t>
            </w:r>
          </w:p>
          <w:p w14:paraId="564AE235" w14:textId="77777777" w:rsidR="001062B3" w:rsidRPr="0066069C" w:rsidRDefault="001062B3" w:rsidP="0066069C">
            <w:pPr>
              <w:pStyle w:val="Newpara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6069C">
              <w:rPr>
                <w:sz w:val="20"/>
                <w:szCs w:val="20"/>
              </w:rPr>
              <w:t>construction of seawalls</w:t>
            </w:r>
          </w:p>
          <w:p w14:paraId="11D4F907" w14:textId="77777777" w:rsidR="001062B3" w:rsidRPr="0066069C" w:rsidRDefault="001062B3" w:rsidP="0066069C">
            <w:pPr>
              <w:pStyle w:val="Newpara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6069C">
              <w:rPr>
                <w:sz w:val="20"/>
                <w:szCs w:val="20"/>
              </w:rPr>
              <w:t>land reclamation</w:t>
            </w:r>
          </w:p>
          <w:p w14:paraId="326238FE" w14:textId="77777777" w:rsidR="001062B3" w:rsidRPr="0066069C" w:rsidRDefault="001062B3" w:rsidP="0066069C">
            <w:pPr>
              <w:pStyle w:val="Newpara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6069C">
              <w:rPr>
                <w:sz w:val="20"/>
                <w:szCs w:val="20"/>
              </w:rPr>
              <w:t>establishment of boat channels</w:t>
            </w:r>
          </w:p>
          <w:p w14:paraId="7D312BA1" w14:textId="77777777" w:rsidR="001062B3" w:rsidRPr="0066069C" w:rsidRDefault="001062B3" w:rsidP="0066069C">
            <w:pPr>
              <w:pStyle w:val="Newpara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6069C">
              <w:rPr>
                <w:sz w:val="20"/>
                <w:szCs w:val="20"/>
              </w:rPr>
              <w:t>dredging</w:t>
            </w:r>
          </w:p>
          <w:p w14:paraId="6263CB01" w14:textId="77777777" w:rsidR="001062B3" w:rsidRPr="0066069C" w:rsidRDefault="001062B3" w:rsidP="0050261B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</w:tcPr>
          <w:p w14:paraId="296FC799" w14:textId="77777777" w:rsidR="00C4024B" w:rsidRPr="0066069C" w:rsidRDefault="00C4024B" w:rsidP="0066069C">
            <w:pPr>
              <w:jc w:val="center"/>
              <w:rPr>
                <w:b/>
                <w:sz w:val="20"/>
                <w:szCs w:val="20"/>
              </w:rPr>
            </w:pPr>
          </w:p>
          <w:p w14:paraId="4048F114" w14:textId="77777777" w:rsidR="00CD3339" w:rsidRPr="0066069C" w:rsidRDefault="00CD3339" w:rsidP="0066069C">
            <w:pPr>
              <w:jc w:val="center"/>
              <w:rPr>
                <w:b/>
                <w:sz w:val="10"/>
                <w:szCs w:val="10"/>
              </w:rPr>
            </w:pPr>
          </w:p>
          <w:p w14:paraId="49556475" w14:textId="77777777" w:rsidR="00C4024B" w:rsidRPr="0066069C" w:rsidRDefault="00B66E8D" w:rsidP="00C4024B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20"/>
                <w:szCs w:val="20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4046D6AA" wp14:editId="78A60B60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87630</wp:posOffset>
                      </wp:positionV>
                      <wp:extent cx="342900" cy="227965"/>
                      <wp:effectExtent l="10795" t="11430" r="8255" b="8255"/>
                      <wp:wrapNone/>
                      <wp:docPr id="12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42900" cy="2279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459847" id="Rectangle 40" o:spid="_x0000_s1026" style="position:absolute;margin-left:21.85pt;margin-top:6.9pt;width:27pt;height:17.95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"/>
                  </w:pict>
                </mc:Fallback>
              </mc:AlternateContent>
            </w:r>
          </w:p>
          <w:p w14:paraId="6BFBAE53" w14:textId="77777777" w:rsidR="00C4024B" w:rsidRPr="0066069C" w:rsidRDefault="00B66E8D" w:rsidP="0050261B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20"/>
                <w:szCs w:val="20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50F56FE" wp14:editId="0888FE28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248920</wp:posOffset>
                      </wp:positionV>
                      <wp:extent cx="342900" cy="227965"/>
                      <wp:effectExtent l="10795" t="10795" r="8255" b="8890"/>
                      <wp:wrapNone/>
                      <wp:docPr id="1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42900" cy="2279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B5D99C" id="Rectangle 43" o:spid="_x0000_s1026" style="position:absolute;margin-left:21.85pt;margin-top:19.6pt;width:27pt;height:17.9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A8AFAA2" wp14:editId="10BDD1E0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20320</wp:posOffset>
                      </wp:positionV>
                      <wp:extent cx="342900" cy="227965"/>
                      <wp:effectExtent l="7620" t="10795" r="11430" b="8890"/>
                      <wp:wrapNone/>
                      <wp:docPr id="10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42900" cy="2279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80CFD8" id="Rectangle 42" o:spid="_x0000_s1026" style="position:absolute;margin-left:21.6pt;margin-top:1.6pt;width:27pt;height:17.9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"/>
                  </w:pict>
                </mc:Fallback>
              </mc:AlternateContent>
            </w:r>
          </w:p>
          <w:p w14:paraId="315B8D7B" w14:textId="77777777" w:rsidR="00C4024B" w:rsidRPr="0066069C" w:rsidRDefault="00B66E8D" w:rsidP="0050261B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20"/>
                <w:szCs w:val="20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D293A9E" wp14:editId="11BA9ABD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185420</wp:posOffset>
                      </wp:positionV>
                      <wp:extent cx="342900" cy="227965"/>
                      <wp:effectExtent l="10795" t="13970" r="8255" b="5715"/>
                      <wp:wrapNone/>
                      <wp:docPr id="9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42900" cy="2279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65934A" id="Rectangle 44" o:spid="_x0000_s1026" style="position:absolute;margin-left:21.85pt;margin-top:14.6pt;width:27pt;height:17.9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"/>
                  </w:pict>
                </mc:Fallback>
              </mc:AlternateContent>
            </w:r>
          </w:p>
          <w:p w14:paraId="204F6DBE" w14:textId="77777777" w:rsidR="00C4024B" w:rsidRPr="0066069C" w:rsidRDefault="00B66E8D" w:rsidP="00CD3339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20"/>
                <w:szCs w:val="20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ECF083F" wp14:editId="277C2C95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582930</wp:posOffset>
                      </wp:positionV>
                      <wp:extent cx="342900" cy="227965"/>
                      <wp:effectExtent l="10795" t="11430" r="8255" b="8255"/>
                      <wp:wrapNone/>
                      <wp:docPr id="8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42900" cy="2279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F696C6" id="Rectangle 39" o:spid="_x0000_s1026" style="position:absolute;margin-left:21.85pt;margin-top:45.9pt;width:27pt;height:17.95pt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61C725D8" wp14:editId="3003C7E1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354330</wp:posOffset>
                      </wp:positionV>
                      <wp:extent cx="342900" cy="227965"/>
                      <wp:effectExtent l="10795" t="11430" r="8255" b="8255"/>
                      <wp:wrapNone/>
                      <wp:docPr id="7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42900" cy="2279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F86B58" id="Rectangle 46" o:spid="_x0000_s1026" style="position:absolute;margin-left:21.85pt;margin-top:27.9pt;width:27pt;height:17.95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C17D89C" wp14:editId="59DD924A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121920</wp:posOffset>
                      </wp:positionV>
                      <wp:extent cx="342900" cy="227965"/>
                      <wp:effectExtent l="7620" t="7620" r="11430" b="12065"/>
                      <wp:wrapNone/>
                      <wp:docPr id="6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42900" cy="2279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DBDD27" id="Rectangle 45" o:spid="_x0000_s1026" style="position:absolute;margin-left:21.6pt;margin-top:9.6pt;width:27pt;height:17.95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"/>
                  </w:pict>
                </mc:Fallback>
              </mc:AlternateContent>
            </w:r>
          </w:p>
        </w:tc>
      </w:tr>
      <w:tr w:rsidR="001062B3" w:rsidRPr="0066069C" w14:paraId="5A43D3B3" w14:textId="77777777" w:rsidTr="0066069C">
        <w:tc>
          <w:tcPr>
            <w:tcW w:w="6948" w:type="dxa"/>
          </w:tcPr>
          <w:p w14:paraId="6F3DF9F2" w14:textId="77777777" w:rsidR="001062B3" w:rsidRPr="0066069C" w:rsidRDefault="001062B3" w:rsidP="0066069C">
            <w:pPr>
              <w:pStyle w:val="Newpara"/>
              <w:ind w:left="0" w:firstLine="0"/>
              <w:rPr>
                <w:b/>
                <w:sz w:val="20"/>
                <w:szCs w:val="20"/>
              </w:rPr>
            </w:pPr>
            <w:r w:rsidRPr="0066069C">
              <w:rPr>
                <w:b/>
                <w:sz w:val="20"/>
                <w:szCs w:val="20"/>
              </w:rPr>
              <w:t xml:space="preserve">Activities requiring significant materials </w:t>
            </w:r>
          </w:p>
          <w:p w14:paraId="37AABDB0" w14:textId="77777777" w:rsidR="001062B3" w:rsidRPr="0066069C" w:rsidRDefault="001062B3" w:rsidP="0066069C">
            <w:pPr>
              <w:pStyle w:val="Newpara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66069C">
              <w:rPr>
                <w:sz w:val="20"/>
                <w:szCs w:val="20"/>
              </w:rPr>
              <w:t>brick manufacture</w:t>
            </w:r>
          </w:p>
          <w:p w14:paraId="2C3BDDAF" w14:textId="77777777" w:rsidR="001062B3" w:rsidRPr="0066069C" w:rsidRDefault="001062B3" w:rsidP="0066069C">
            <w:pPr>
              <w:pStyle w:val="Newpara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66069C">
              <w:rPr>
                <w:sz w:val="20"/>
                <w:szCs w:val="20"/>
              </w:rPr>
              <w:t>landfilling</w:t>
            </w:r>
          </w:p>
          <w:p w14:paraId="0FB446C3" w14:textId="77777777" w:rsidR="001062B3" w:rsidRPr="0066069C" w:rsidRDefault="001062B3" w:rsidP="00CD3339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</w:tcPr>
          <w:p w14:paraId="120B658F" w14:textId="77777777" w:rsidR="001062B3" w:rsidRPr="0066069C" w:rsidRDefault="00B66E8D" w:rsidP="00CD3339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244214E0" wp14:editId="16278FBF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414655</wp:posOffset>
                      </wp:positionV>
                      <wp:extent cx="342900" cy="227965"/>
                      <wp:effectExtent l="10795" t="5080" r="8255" b="5080"/>
                      <wp:wrapNone/>
                      <wp:docPr id="5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42900" cy="2279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14F360" id="Rectangle 47" o:spid="_x0000_s1026" style="position:absolute;margin-left:21.85pt;margin-top:32.65pt;width:27pt;height:17.9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06C258F9" wp14:editId="68DBFFFA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182880</wp:posOffset>
                      </wp:positionV>
                      <wp:extent cx="342900" cy="227965"/>
                      <wp:effectExtent l="7620" t="11430" r="11430" b="8255"/>
                      <wp:wrapNone/>
                      <wp:docPr id="4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42900" cy="2279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73FD1C" id="Rectangle 48" o:spid="_x0000_s1026" style="position:absolute;margin-left:21.6pt;margin-top:14.4pt;width:27pt;height:17.95p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"/>
                  </w:pict>
                </mc:Fallback>
              </mc:AlternateContent>
            </w:r>
          </w:p>
        </w:tc>
      </w:tr>
      <w:tr w:rsidR="001062B3" w:rsidRPr="0066069C" w14:paraId="643C3DC7" w14:textId="77777777" w:rsidTr="0066069C">
        <w:tc>
          <w:tcPr>
            <w:tcW w:w="6948" w:type="dxa"/>
          </w:tcPr>
          <w:p w14:paraId="771D4F11" w14:textId="77777777" w:rsidR="001062B3" w:rsidRPr="0066069C" w:rsidRDefault="001062B3" w:rsidP="0066069C">
            <w:pPr>
              <w:pStyle w:val="Newpara"/>
              <w:ind w:left="0" w:firstLine="0"/>
              <w:rPr>
                <w:b/>
                <w:sz w:val="20"/>
                <w:szCs w:val="20"/>
              </w:rPr>
            </w:pPr>
            <w:r w:rsidRPr="0066069C">
              <w:rPr>
                <w:b/>
                <w:sz w:val="20"/>
                <w:szCs w:val="20"/>
              </w:rPr>
              <w:t>Activities involving significant waste products</w:t>
            </w:r>
          </w:p>
          <w:p w14:paraId="3A6F4599" w14:textId="77777777" w:rsidR="001062B3" w:rsidRPr="0066069C" w:rsidRDefault="001062B3" w:rsidP="0066069C">
            <w:pPr>
              <w:pStyle w:val="Newpara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66069C">
              <w:rPr>
                <w:sz w:val="20"/>
                <w:szCs w:val="20"/>
              </w:rPr>
              <w:t>operation of waste disposal plants including recycling and collection systems</w:t>
            </w:r>
          </w:p>
          <w:p w14:paraId="59CDD353" w14:textId="77777777" w:rsidR="001062B3" w:rsidRPr="0066069C" w:rsidRDefault="001062B3" w:rsidP="0066069C">
            <w:pPr>
              <w:pStyle w:val="Newpara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66069C">
              <w:rPr>
                <w:sz w:val="20"/>
                <w:szCs w:val="20"/>
              </w:rPr>
              <w:t>operation of drainage, disposal or sewerage systems</w:t>
            </w:r>
          </w:p>
          <w:p w14:paraId="483101B3" w14:textId="77777777" w:rsidR="001062B3" w:rsidRPr="0066069C" w:rsidRDefault="001062B3" w:rsidP="0066069C">
            <w:pPr>
              <w:pStyle w:val="Newpara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66069C">
              <w:rPr>
                <w:sz w:val="20"/>
                <w:szCs w:val="20"/>
              </w:rPr>
              <w:t>chemical treatment of timber</w:t>
            </w:r>
          </w:p>
          <w:p w14:paraId="1B1B151C" w14:textId="77777777" w:rsidR="001062B3" w:rsidRPr="0066069C" w:rsidRDefault="001062B3" w:rsidP="0050261B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</w:tcPr>
          <w:p w14:paraId="790587EB" w14:textId="77777777" w:rsidR="001062B3" w:rsidRPr="0066069C" w:rsidRDefault="00B66E8D" w:rsidP="0050261B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5AF80A83" wp14:editId="78B8249E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153670</wp:posOffset>
                      </wp:positionV>
                      <wp:extent cx="342900" cy="227965"/>
                      <wp:effectExtent l="10795" t="10795" r="8255" b="8890"/>
                      <wp:wrapNone/>
                      <wp:docPr id="3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42900" cy="2279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7E8130" id="Rectangle 50" o:spid="_x0000_s1026" style="position:absolute;margin-left:21.85pt;margin-top:12.1pt;width:27pt;height:17.95pt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B61CA38" wp14:editId="019793E6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614680</wp:posOffset>
                      </wp:positionV>
                      <wp:extent cx="342900" cy="227965"/>
                      <wp:effectExtent l="10795" t="5080" r="8255" b="5080"/>
                      <wp:wrapNone/>
                      <wp:docPr id="2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42900" cy="2279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404B7D" id="Rectangle 49" o:spid="_x0000_s1026" style="position:absolute;margin-left:21.85pt;margin-top:48.4pt;width:27pt;height:17.95pt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2F1191F5" wp14:editId="50192EB5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386080</wp:posOffset>
                      </wp:positionV>
                      <wp:extent cx="342900" cy="227965"/>
                      <wp:effectExtent l="10795" t="5080" r="8255" b="5080"/>
                      <wp:wrapNone/>
                      <wp:docPr id="1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42900" cy="2279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6781CC" id="Rectangle 51" o:spid="_x0000_s1026" style="position:absolute;margin-left:21.85pt;margin-top:30.4pt;width:27pt;height:17.95pt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"/>
                  </w:pict>
                </mc:Fallback>
              </mc:AlternateContent>
            </w:r>
          </w:p>
        </w:tc>
      </w:tr>
    </w:tbl>
    <w:p w14:paraId="761ADB6C" w14:textId="77777777" w:rsidR="001062B3" w:rsidRDefault="001062B3" w:rsidP="0050261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5233"/>
      </w:tblGrid>
      <w:tr w:rsidR="001062B3" w:rsidRPr="0066069C" w14:paraId="734C061C" w14:textId="77777777" w:rsidTr="003C1E75">
        <w:tc>
          <w:tcPr>
            <w:tcW w:w="3397" w:type="dxa"/>
          </w:tcPr>
          <w:p w14:paraId="7F60C028" w14:textId="77777777" w:rsidR="001062B3" w:rsidRPr="0066069C" w:rsidRDefault="00C4024B" w:rsidP="0050261B">
            <w:pPr>
              <w:rPr>
                <w:b/>
              </w:rPr>
            </w:pPr>
            <w:r w:rsidRPr="0066069C">
              <w:rPr>
                <w:b/>
              </w:rPr>
              <w:t xml:space="preserve">Other </w:t>
            </w:r>
            <w:r w:rsidR="001062B3" w:rsidRPr="0066069C">
              <w:rPr>
                <w:b/>
              </w:rPr>
              <w:t>Activities</w:t>
            </w:r>
            <w:r w:rsidR="000600E0" w:rsidRPr="0066069C">
              <w:rPr>
                <w:b/>
              </w:rPr>
              <w:t xml:space="preserve"> – Refer to ESA list</w:t>
            </w:r>
          </w:p>
        </w:tc>
        <w:tc>
          <w:tcPr>
            <w:tcW w:w="5233" w:type="dxa"/>
          </w:tcPr>
          <w:p w14:paraId="3DB8BD89" w14:textId="77777777" w:rsidR="001062B3" w:rsidRPr="0066069C" w:rsidRDefault="001062B3" w:rsidP="0050261B">
            <w:pPr>
              <w:rPr>
                <w:b/>
              </w:rPr>
            </w:pPr>
            <w:r w:rsidRPr="0066069C">
              <w:rPr>
                <w:b/>
              </w:rPr>
              <w:t>Specify if any</w:t>
            </w:r>
          </w:p>
        </w:tc>
      </w:tr>
      <w:tr w:rsidR="001062B3" w:rsidRPr="0066069C" w14:paraId="53354972" w14:textId="77777777" w:rsidTr="003C1E75">
        <w:tc>
          <w:tcPr>
            <w:tcW w:w="3397" w:type="dxa"/>
          </w:tcPr>
          <w:p w14:paraId="46935C1A" w14:textId="77777777" w:rsidR="001062B3" w:rsidRPr="0066069C" w:rsidRDefault="00C4024B" w:rsidP="0066069C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66069C">
              <w:rPr>
                <w:sz w:val="20"/>
                <w:szCs w:val="20"/>
              </w:rPr>
              <w:t>Activities using significant natural resources</w:t>
            </w:r>
          </w:p>
        </w:tc>
        <w:tc>
          <w:tcPr>
            <w:tcW w:w="5233" w:type="dxa"/>
          </w:tcPr>
          <w:p w14:paraId="1E413C12" w14:textId="0B237BD1" w:rsidR="001062B3" w:rsidRPr="00907D40" w:rsidRDefault="001062B3" w:rsidP="0050261B"/>
          <w:p w14:paraId="6A0815B2" w14:textId="77777777" w:rsidR="0015435E" w:rsidRPr="0066069C" w:rsidRDefault="0015435E" w:rsidP="0050261B">
            <w:pPr>
              <w:rPr>
                <w:b/>
              </w:rPr>
            </w:pPr>
          </w:p>
        </w:tc>
      </w:tr>
      <w:tr w:rsidR="001062B3" w:rsidRPr="0066069C" w14:paraId="1FCA7F17" w14:textId="77777777" w:rsidTr="003C1E75">
        <w:tc>
          <w:tcPr>
            <w:tcW w:w="3397" w:type="dxa"/>
          </w:tcPr>
          <w:p w14:paraId="3E4F76F3" w14:textId="77777777" w:rsidR="001062B3" w:rsidRPr="0066069C" w:rsidRDefault="00C4024B" w:rsidP="0066069C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66069C">
              <w:rPr>
                <w:sz w:val="20"/>
                <w:szCs w:val="20"/>
              </w:rPr>
              <w:t>Activities involving harmful chemicals</w:t>
            </w:r>
          </w:p>
        </w:tc>
        <w:tc>
          <w:tcPr>
            <w:tcW w:w="5233" w:type="dxa"/>
          </w:tcPr>
          <w:p w14:paraId="020548E7" w14:textId="06ED7F89" w:rsidR="001E17AF" w:rsidRPr="001E17AF" w:rsidRDefault="00502B09" w:rsidP="003C1E75">
            <w:r>
              <w:t xml:space="preserve">In the event of an incursion of little fire ants and / red imported fire ants, the proposed area would be broadcast baited with Synergy Pro ant bait. Synergy Pro contains 3.65 g/kg </w:t>
            </w:r>
            <w:proofErr w:type="spellStart"/>
            <w:r>
              <w:t>hydramethylnon</w:t>
            </w:r>
            <w:proofErr w:type="spellEnd"/>
            <w:r>
              <w:t xml:space="preserve"> and 2.5 g/kg </w:t>
            </w:r>
            <w:proofErr w:type="spellStart"/>
            <w:r>
              <w:t>pyriproxyfen</w:t>
            </w:r>
            <w:proofErr w:type="spellEnd"/>
            <w:r>
              <w:t xml:space="preserve">. </w:t>
            </w:r>
            <w:r w:rsidR="009D0BE1">
              <w:t>This product is non-DG, non</w:t>
            </w:r>
            <w:r w:rsidR="003C1E75">
              <w:t>-</w:t>
            </w:r>
            <w:r w:rsidR="009D0BE1">
              <w:t xml:space="preserve">harmful to people, but can be harmful to </w:t>
            </w:r>
            <w:r w:rsidR="003C1E75">
              <w:t xml:space="preserve">other </w:t>
            </w:r>
            <w:r w:rsidR="009D0BE1">
              <w:lastRenderedPageBreak/>
              <w:t>animals if not used sensibly.</w:t>
            </w:r>
            <w:r w:rsidR="003C1E75">
              <w:t xml:space="preserve"> We have created an Impact Management Plan (see ESIA) to minimize non-target effects.</w:t>
            </w:r>
          </w:p>
        </w:tc>
      </w:tr>
      <w:tr w:rsidR="001062B3" w:rsidRPr="0066069C" w14:paraId="177A8ECD" w14:textId="77777777" w:rsidTr="003C1E75">
        <w:tc>
          <w:tcPr>
            <w:tcW w:w="3397" w:type="dxa"/>
          </w:tcPr>
          <w:p w14:paraId="367A5F8A" w14:textId="77777777" w:rsidR="001062B3" w:rsidRPr="0066069C" w:rsidRDefault="00C4024B" w:rsidP="0066069C">
            <w:pPr>
              <w:numPr>
                <w:ilvl w:val="0"/>
                <w:numId w:val="12"/>
              </w:numPr>
              <w:rPr>
                <w:sz w:val="20"/>
                <w:szCs w:val="20"/>
                <w:lang w:val="en-AU"/>
              </w:rPr>
            </w:pPr>
            <w:r w:rsidRPr="0066069C">
              <w:rPr>
                <w:sz w:val="20"/>
                <w:szCs w:val="20"/>
              </w:rPr>
              <w:lastRenderedPageBreak/>
              <w:t>Activities involving a significant alteration of the environment</w:t>
            </w:r>
          </w:p>
        </w:tc>
        <w:tc>
          <w:tcPr>
            <w:tcW w:w="5233" w:type="dxa"/>
          </w:tcPr>
          <w:p w14:paraId="0FAFF4DF" w14:textId="6B51BFDD" w:rsidR="001062B3" w:rsidRPr="00907D40" w:rsidRDefault="001062B3" w:rsidP="0050261B"/>
          <w:p w14:paraId="6C51CA47" w14:textId="77777777" w:rsidR="0015435E" w:rsidRPr="0066069C" w:rsidRDefault="0015435E" w:rsidP="0050261B">
            <w:pPr>
              <w:rPr>
                <w:b/>
              </w:rPr>
            </w:pPr>
          </w:p>
          <w:p w14:paraId="18C9F9A3" w14:textId="77777777" w:rsidR="0015435E" w:rsidRPr="0066069C" w:rsidRDefault="0015435E" w:rsidP="0050261B">
            <w:pPr>
              <w:rPr>
                <w:b/>
              </w:rPr>
            </w:pPr>
          </w:p>
        </w:tc>
      </w:tr>
    </w:tbl>
    <w:p w14:paraId="53C504DF" w14:textId="77777777" w:rsidR="001062B3" w:rsidRDefault="001062B3" w:rsidP="0050261B">
      <w:pPr>
        <w:rPr>
          <w:b/>
        </w:rPr>
      </w:pPr>
      <w:bookmarkStart w:id="0" w:name="_GoBack"/>
      <w:bookmarkEnd w:id="0"/>
    </w:p>
    <w:p w14:paraId="4858B3E8" w14:textId="77777777" w:rsidR="001C5E02" w:rsidRDefault="001C5E02" w:rsidP="0050261B">
      <w:pPr>
        <w:rPr>
          <w:b/>
        </w:rPr>
      </w:pPr>
    </w:p>
    <w:p w14:paraId="0DFA9D68" w14:textId="77777777" w:rsidR="00366FFE" w:rsidRDefault="00366FFE" w:rsidP="0050261B"/>
    <w:p w14:paraId="62755541" w14:textId="77777777" w:rsidR="00366FFE" w:rsidRDefault="00366FFE" w:rsidP="00366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14:paraId="4A547A7A" w14:textId="77777777" w:rsidR="00366FFE" w:rsidRPr="00366FFE" w:rsidRDefault="00366FFE" w:rsidP="00366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366FFE">
        <w:rPr>
          <w:b/>
          <w:sz w:val="22"/>
          <w:szCs w:val="22"/>
        </w:rPr>
        <w:t>I certify that the above information is true.</w:t>
      </w:r>
    </w:p>
    <w:p w14:paraId="25EB6853" w14:textId="77777777" w:rsidR="00366FFE" w:rsidRPr="00366FFE" w:rsidRDefault="00366FFE" w:rsidP="00366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530DEF00" w14:textId="5BA1765E" w:rsidR="00366FFE" w:rsidRDefault="00366FFE" w:rsidP="00366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  <w:r w:rsidRPr="00366FFE">
        <w:rPr>
          <w:b/>
          <w:sz w:val="22"/>
          <w:szCs w:val="22"/>
        </w:rPr>
        <w:t xml:space="preserve">Signature </w:t>
      </w:r>
      <w:r w:rsidR="003C1E75">
        <w:rPr>
          <w:b/>
          <w:noProof/>
          <w:sz w:val="22"/>
          <w:szCs w:val="22"/>
          <w:lang w:val="en-NZ" w:eastAsia="en-NZ"/>
        </w:rPr>
        <w:drawing>
          <wp:inline distT="0" distB="0" distL="0" distR="0" wp14:anchorId="3962376C" wp14:editId="35AC6078">
            <wp:extent cx="1076325" cy="107632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g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13C04F" w14:textId="77777777" w:rsidR="003C1E75" w:rsidRDefault="003C1E75" w:rsidP="00366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</w:p>
    <w:p w14:paraId="6CC55018" w14:textId="77777777" w:rsidR="003C1E75" w:rsidRDefault="003C1E75" w:rsidP="00366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</w:p>
    <w:p w14:paraId="689E87CD" w14:textId="77777777" w:rsidR="003C1E75" w:rsidRPr="00366FFE" w:rsidRDefault="003C1E75" w:rsidP="00366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5896AB57" w14:textId="16F33A64" w:rsidR="00366FFE" w:rsidRPr="00366FFE" w:rsidRDefault="00366FFE" w:rsidP="00366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366FFE">
        <w:rPr>
          <w:b/>
          <w:sz w:val="22"/>
          <w:szCs w:val="22"/>
        </w:rPr>
        <w:t>Name of person (providing information)</w:t>
      </w:r>
      <w:r>
        <w:rPr>
          <w:b/>
          <w:sz w:val="22"/>
          <w:szCs w:val="22"/>
        </w:rPr>
        <w:t xml:space="preserve"> </w:t>
      </w:r>
      <w:r w:rsidR="0080331F">
        <w:rPr>
          <w:sz w:val="22"/>
          <w:szCs w:val="22"/>
        </w:rPr>
        <w:t>Monica Gruber</w:t>
      </w:r>
      <w:r w:rsidR="00A57949">
        <w:rPr>
          <w:sz w:val="22"/>
          <w:szCs w:val="22"/>
        </w:rPr>
        <w:t xml:space="preserve">, </w:t>
      </w:r>
      <w:r w:rsidR="003C1E75">
        <w:rPr>
          <w:sz w:val="22"/>
          <w:szCs w:val="22"/>
        </w:rPr>
        <w:t>Pacific Biosecurity</w:t>
      </w:r>
    </w:p>
    <w:p w14:paraId="2738085E" w14:textId="3FE92E4A" w:rsidR="00366FFE" w:rsidRDefault="00366FFE" w:rsidP="00410B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366FFE">
        <w:rPr>
          <w:b/>
          <w:sz w:val="22"/>
          <w:szCs w:val="22"/>
        </w:rPr>
        <w:t>Date</w:t>
      </w:r>
    </w:p>
    <w:p w14:paraId="2BA5B6DF" w14:textId="77777777" w:rsidR="00410B92" w:rsidRDefault="00410B92" w:rsidP="00366FFE">
      <w:pPr>
        <w:rPr>
          <w:b/>
          <w:sz w:val="16"/>
          <w:szCs w:val="16"/>
        </w:rPr>
      </w:pPr>
    </w:p>
    <w:p w14:paraId="0F654FBF" w14:textId="77777777" w:rsidR="00366FFE" w:rsidRDefault="00366FFE" w:rsidP="00366FFE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Note: </w:t>
      </w:r>
      <w:r w:rsidRPr="00366FFE">
        <w:rPr>
          <w:b/>
          <w:sz w:val="16"/>
          <w:szCs w:val="16"/>
        </w:rPr>
        <w:t xml:space="preserve">It is an offence under section 30 of the </w:t>
      </w:r>
      <w:r w:rsidRPr="00366FFE">
        <w:rPr>
          <w:b/>
          <w:i/>
          <w:sz w:val="16"/>
          <w:szCs w:val="16"/>
        </w:rPr>
        <w:t>Environment Act 1999</w:t>
      </w:r>
      <w:r w:rsidRPr="00366FFE">
        <w:rPr>
          <w:b/>
          <w:sz w:val="16"/>
          <w:szCs w:val="16"/>
        </w:rPr>
        <w:t xml:space="preserve"> to provide false or misleading information</w:t>
      </w:r>
    </w:p>
    <w:p w14:paraId="3CB117D9" w14:textId="77777777" w:rsidR="00882043" w:rsidRDefault="00882043" w:rsidP="00366FFE">
      <w:pPr>
        <w:rPr>
          <w:b/>
          <w:sz w:val="16"/>
          <w:szCs w:val="16"/>
        </w:rPr>
      </w:pPr>
    </w:p>
    <w:p w14:paraId="70ECA1EB" w14:textId="77777777" w:rsidR="00882043" w:rsidRDefault="00882043" w:rsidP="00366FFE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Attach any other relevant information (in the form of Project document, Study report, etc.)</w:t>
      </w:r>
    </w:p>
    <w:p w14:paraId="410C9627" w14:textId="77777777" w:rsidR="000E637D" w:rsidRDefault="000E637D" w:rsidP="00366FFE">
      <w:pPr>
        <w:rPr>
          <w:b/>
          <w:sz w:val="16"/>
          <w:szCs w:val="16"/>
        </w:rPr>
      </w:pPr>
    </w:p>
    <w:p w14:paraId="1AE931A8" w14:textId="77777777" w:rsidR="000E637D" w:rsidRPr="00726745" w:rsidRDefault="000E637D" w:rsidP="00366FFE">
      <w:pPr>
        <w:rPr>
          <w:b/>
        </w:rPr>
      </w:pPr>
    </w:p>
    <w:p w14:paraId="7F22CB8D" w14:textId="77777777" w:rsidR="005D2A0B" w:rsidRDefault="005D2A0B" w:rsidP="00366FFE">
      <w:pPr>
        <w:rPr>
          <w:b/>
        </w:rPr>
      </w:pPr>
    </w:p>
    <w:p w14:paraId="74E7D209" w14:textId="77777777" w:rsidR="00726745" w:rsidRPr="00726745" w:rsidRDefault="00726745" w:rsidP="00366FFE">
      <w:pPr>
        <w:rPr>
          <w:b/>
        </w:rPr>
      </w:pPr>
      <w:r>
        <w:rPr>
          <w:b/>
        </w:rPr>
        <w:t xml:space="preserve">Lodgment </w:t>
      </w:r>
      <w:r w:rsidR="00314B20" w:rsidRPr="00314B20">
        <w:rPr>
          <w:b/>
        </w:rPr>
        <w:t>Requirements/Conditions.</w:t>
      </w:r>
    </w:p>
    <w:p w14:paraId="7C71A02C" w14:textId="77777777" w:rsidR="00726745" w:rsidRDefault="00726745" w:rsidP="00366FFE">
      <w:pPr>
        <w:rPr>
          <w:b/>
          <w:sz w:val="16"/>
          <w:szCs w:val="16"/>
        </w:rPr>
      </w:pPr>
    </w:p>
    <w:p w14:paraId="2E1AB065" w14:textId="77777777" w:rsidR="00B307EF" w:rsidRDefault="00314B20">
      <w:pPr>
        <w:numPr>
          <w:ilvl w:val="0"/>
          <w:numId w:val="13"/>
        </w:numPr>
        <w:rPr>
          <w:sz w:val="20"/>
          <w:szCs w:val="20"/>
        </w:rPr>
      </w:pPr>
      <w:proofErr w:type="gramStart"/>
      <w:r w:rsidRPr="00314B20">
        <w:rPr>
          <w:sz w:val="20"/>
          <w:szCs w:val="20"/>
        </w:rPr>
        <w:t>1.For</w:t>
      </w:r>
      <w:proofErr w:type="gramEnd"/>
      <w:r w:rsidRPr="00314B20">
        <w:rPr>
          <w:sz w:val="20"/>
          <w:szCs w:val="20"/>
        </w:rPr>
        <w:t xml:space="preserve"> seawall and mining activities (sand and gravel, reef mud dredging), please obtain license forms from Land Management Division(LMD) before applying for an Environment </w:t>
      </w:r>
      <w:proofErr w:type="spellStart"/>
      <w:r w:rsidRPr="00314B20">
        <w:rPr>
          <w:sz w:val="20"/>
          <w:szCs w:val="20"/>
        </w:rPr>
        <w:t>Licence</w:t>
      </w:r>
      <w:proofErr w:type="spellEnd"/>
      <w:r w:rsidRPr="00314B20">
        <w:rPr>
          <w:sz w:val="20"/>
          <w:szCs w:val="20"/>
        </w:rPr>
        <w:t>.</w:t>
      </w:r>
    </w:p>
    <w:p w14:paraId="50EDE8A2" w14:textId="77777777" w:rsidR="00726745" w:rsidRPr="00726745" w:rsidRDefault="00726745" w:rsidP="00366FFE">
      <w:pPr>
        <w:rPr>
          <w:sz w:val="20"/>
          <w:szCs w:val="20"/>
        </w:rPr>
      </w:pPr>
    </w:p>
    <w:p w14:paraId="520275CD" w14:textId="77777777" w:rsidR="00B307EF" w:rsidRDefault="00B44F46">
      <w:pPr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Application</w:t>
      </w:r>
      <w:r w:rsidR="00314B20" w:rsidRPr="00314B20">
        <w:rPr>
          <w:sz w:val="20"/>
          <w:szCs w:val="20"/>
        </w:rPr>
        <w:t xml:space="preserve"> fee of $10.00</w:t>
      </w:r>
    </w:p>
    <w:p w14:paraId="436E2957" w14:textId="77777777" w:rsidR="00366FFE" w:rsidRDefault="00366FFE" w:rsidP="0050261B">
      <w:pPr>
        <w:rPr>
          <w:b/>
        </w:rPr>
      </w:pPr>
    </w:p>
    <w:p w14:paraId="7434CFB6" w14:textId="77777777" w:rsidR="0095307A" w:rsidRDefault="0095307A" w:rsidP="0050261B"/>
    <w:p w14:paraId="2911628B" w14:textId="77777777" w:rsidR="002F32A7" w:rsidRDefault="002F32A7" w:rsidP="0050261B"/>
    <w:p w14:paraId="1AFE37DA" w14:textId="77777777" w:rsidR="00C96393" w:rsidRDefault="00C96393" w:rsidP="0050261B"/>
    <w:p w14:paraId="25B1795E" w14:textId="77777777" w:rsidR="00BE2762" w:rsidRPr="00C96393" w:rsidRDefault="00BE2762" w:rsidP="0050261B">
      <w:pPr>
        <w:rPr>
          <w:b/>
        </w:rPr>
      </w:pPr>
    </w:p>
    <w:p w14:paraId="2489D674" w14:textId="77777777" w:rsidR="00A36437" w:rsidRDefault="00A36437" w:rsidP="0050261B">
      <w:pPr>
        <w:rPr>
          <w:b/>
        </w:rPr>
      </w:pPr>
    </w:p>
    <w:sectPr w:rsidR="00A36437" w:rsidSect="00314B20"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6C1B1A" w14:textId="77777777" w:rsidR="00ED4978" w:rsidRDefault="00ED4978" w:rsidP="000279D8">
      <w:r>
        <w:separator/>
      </w:r>
    </w:p>
  </w:endnote>
  <w:endnote w:type="continuationSeparator" w:id="0">
    <w:p w14:paraId="789F6077" w14:textId="77777777" w:rsidR="00ED4978" w:rsidRDefault="00ED4978" w:rsidP="00027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Omega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05063"/>
      <w:docPartObj>
        <w:docPartGallery w:val="Page Numbers (Bottom of Page)"/>
        <w:docPartUnique/>
      </w:docPartObj>
    </w:sdtPr>
    <w:sdtEndPr/>
    <w:sdtContent>
      <w:p w14:paraId="7DB8A10E" w14:textId="77777777" w:rsidR="00E4529D" w:rsidRDefault="00E4529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7D40">
          <w:rPr>
            <w:noProof/>
          </w:rPr>
          <w:t>4</w:t>
        </w:r>
        <w:r>
          <w:fldChar w:fldCharType="end"/>
        </w:r>
      </w:p>
    </w:sdtContent>
  </w:sdt>
  <w:p w14:paraId="2F078894" w14:textId="77777777" w:rsidR="00E4529D" w:rsidRDefault="00E452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2CFF67" w14:textId="77777777" w:rsidR="00ED4978" w:rsidRDefault="00ED4978" w:rsidP="000279D8">
      <w:r>
        <w:separator/>
      </w:r>
    </w:p>
  </w:footnote>
  <w:footnote w:type="continuationSeparator" w:id="0">
    <w:p w14:paraId="5F06FA71" w14:textId="77777777" w:rsidR="00ED4978" w:rsidRDefault="00ED4978" w:rsidP="000279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F74B3"/>
    <w:multiLevelType w:val="hybridMultilevel"/>
    <w:tmpl w:val="AA40D26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C6481C"/>
    <w:multiLevelType w:val="hybridMultilevel"/>
    <w:tmpl w:val="298E7E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92DFA"/>
    <w:multiLevelType w:val="hybridMultilevel"/>
    <w:tmpl w:val="11288A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34CFD"/>
    <w:multiLevelType w:val="hybridMultilevel"/>
    <w:tmpl w:val="B18A8AD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CB1117"/>
    <w:multiLevelType w:val="hybridMultilevel"/>
    <w:tmpl w:val="9FB461F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B9D51A9"/>
    <w:multiLevelType w:val="hybridMultilevel"/>
    <w:tmpl w:val="567056D4"/>
    <w:lvl w:ilvl="0" w:tplc="E6FC04B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DD19EB"/>
    <w:multiLevelType w:val="hybridMultilevel"/>
    <w:tmpl w:val="ED3A55D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E1181B"/>
    <w:multiLevelType w:val="hybridMultilevel"/>
    <w:tmpl w:val="0916E6B4"/>
    <w:lvl w:ilvl="0" w:tplc="04090019">
      <w:start w:val="1"/>
      <w:numFmt w:val="lowerLetter"/>
      <w:lvlText w:val="%1."/>
      <w:lvlJc w:val="left"/>
      <w:pPr>
        <w:tabs>
          <w:tab w:val="num" w:pos="630"/>
        </w:tabs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1F256A"/>
    <w:multiLevelType w:val="hybridMultilevel"/>
    <w:tmpl w:val="C7B895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618F5"/>
    <w:multiLevelType w:val="hybridMultilevel"/>
    <w:tmpl w:val="B9FEC1C0"/>
    <w:lvl w:ilvl="0" w:tplc="6ABC3312">
      <w:start w:val="4"/>
      <w:numFmt w:val="decimal"/>
      <w:lvlText w:val="%1"/>
      <w:lvlJc w:val="left"/>
      <w:pPr>
        <w:tabs>
          <w:tab w:val="num" w:pos="1365"/>
        </w:tabs>
        <w:ind w:left="136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5C6682"/>
    <w:multiLevelType w:val="hybridMultilevel"/>
    <w:tmpl w:val="B86207B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3BF2D3B"/>
    <w:multiLevelType w:val="hybridMultilevel"/>
    <w:tmpl w:val="97D441B6"/>
    <w:lvl w:ilvl="0" w:tplc="16F4E144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CD1B28"/>
    <w:multiLevelType w:val="hybridMultilevel"/>
    <w:tmpl w:val="28E2BFCC"/>
    <w:lvl w:ilvl="0" w:tplc="A37A172A">
      <w:start w:val="5"/>
      <w:numFmt w:val="decimal"/>
      <w:lvlText w:val="%1."/>
      <w:lvlJc w:val="left"/>
      <w:pPr>
        <w:tabs>
          <w:tab w:val="num" w:pos="1365"/>
        </w:tabs>
        <w:ind w:left="136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12"/>
  </w:num>
  <w:num w:numId="5">
    <w:abstractNumId w:val="9"/>
  </w:num>
  <w:num w:numId="6">
    <w:abstractNumId w:val="0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10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D9D"/>
    <w:rsid w:val="00002F89"/>
    <w:rsid w:val="000050C5"/>
    <w:rsid w:val="00024219"/>
    <w:rsid w:val="00024BAE"/>
    <w:rsid w:val="000279D8"/>
    <w:rsid w:val="00034127"/>
    <w:rsid w:val="00044939"/>
    <w:rsid w:val="000600E0"/>
    <w:rsid w:val="000644D5"/>
    <w:rsid w:val="00065752"/>
    <w:rsid w:val="000950CB"/>
    <w:rsid w:val="00097764"/>
    <w:rsid w:val="000A612F"/>
    <w:rsid w:val="000C003A"/>
    <w:rsid w:val="000C3A2E"/>
    <w:rsid w:val="000C54EF"/>
    <w:rsid w:val="000D40C4"/>
    <w:rsid w:val="000E3F2B"/>
    <w:rsid w:val="000E4A58"/>
    <w:rsid w:val="000E637D"/>
    <w:rsid w:val="000F0485"/>
    <w:rsid w:val="00100DB0"/>
    <w:rsid w:val="00101552"/>
    <w:rsid w:val="001062B3"/>
    <w:rsid w:val="00107A45"/>
    <w:rsid w:val="001246FE"/>
    <w:rsid w:val="001271B6"/>
    <w:rsid w:val="00151F8F"/>
    <w:rsid w:val="0015435E"/>
    <w:rsid w:val="001547AD"/>
    <w:rsid w:val="00185342"/>
    <w:rsid w:val="001909BB"/>
    <w:rsid w:val="00194858"/>
    <w:rsid w:val="001B6E99"/>
    <w:rsid w:val="001B7E95"/>
    <w:rsid w:val="001C1AB9"/>
    <w:rsid w:val="001C5E02"/>
    <w:rsid w:val="001C7A37"/>
    <w:rsid w:val="001D44FA"/>
    <w:rsid w:val="001E17AF"/>
    <w:rsid w:val="001E189C"/>
    <w:rsid w:val="001F4E7F"/>
    <w:rsid w:val="00226822"/>
    <w:rsid w:val="002326DB"/>
    <w:rsid w:val="0024354D"/>
    <w:rsid w:val="00256331"/>
    <w:rsid w:val="00256A44"/>
    <w:rsid w:val="00265A05"/>
    <w:rsid w:val="002A302B"/>
    <w:rsid w:val="002A6D1C"/>
    <w:rsid w:val="002C0A74"/>
    <w:rsid w:val="002C3600"/>
    <w:rsid w:val="002D1D9D"/>
    <w:rsid w:val="002D3667"/>
    <w:rsid w:val="002E46F1"/>
    <w:rsid w:val="002E4737"/>
    <w:rsid w:val="002F32A7"/>
    <w:rsid w:val="00305700"/>
    <w:rsid w:val="003140B5"/>
    <w:rsid w:val="00314B20"/>
    <w:rsid w:val="00332587"/>
    <w:rsid w:val="00334F4A"/>
    <w:rsid w:val="00353376"/>
    <w:rsid w:val="003607F9"/>
    <w:rsid w:val="003620B4"/>
    <w:rsid w:val="00366FFE"/>
    <w:rsid w:val="00385197"/>
    <w:rsid w:val="003867DE"/>
    <w:rsid w:val="003908C0"/>
    <w:rsid w:val="003979B6"/>
    <w:rsid w:val="00397DFE"/>
    <w:rsid w:val="003A2B4E"/>
    <w:rsid w:val="003A5CB4"/>
    <w:rsid w:val="003B04F1"/>
    <w:rsid w:val="003B6A40"/>
    <w:rsid w:val="003C1E75"/>
    <w:rsid w:val="003C3598"/>
    <w:rsid w:val="003D3626"/>
    <w:rsid w:val="003E7FA4"/>
    <w:rsid w:val="003F2DEF"/>
    <w:rsid w:val="003F40A2"/>
    <w:rsid w:val="003F6E8A"/>
    <w:rsid w:val="00410B92"/>
    <w:rsid w:val="00413329"/>
    <w:rsid w:val="004234E9"/>
    <w:rsid w:val="00455049"/>
    <w:rsid w:val="004649AE"/>
    <w:rsid w:val="00467500"/>
    <w:rsid w:val="004953B9"/>
    <w:rsid w:val="004A5F8D"/>
    <w:rsid w:val="004D1DF6"/>
    <w:rsid w:val="004D47AD"/>
    <w:rsid w:val="004E3249"/>
    <w:rsid w:val="004F0BF4"/>
    <w:rsid w:val="004F7270"/>
    <w:rsid w:val="00502125"/>
    <w:rsid w:val="0050261B"/>
    <w:rsid w:val="00502B09"/>
    <w:rsid w:val="00503AE5"/>
    <w:rsid w:val="00513AC4"/>
    <w:rsid w:val="00524909"/>
    <w:rsid w:val="0052771B"/>
    <w:rsid w:val="005313C3"/>
    <w:rsid w:val="00540E7B"/>
    <w:rsid w:val="00565E0D"/>
    <w:rsid w:val="00576059"/>
    <w:rsid w:val="00576DCA"/>
    <w:rsid w:val="005775F2"/>
    <w:rsid w:val="00596626"/>
    <w:rsid w:val="005D2A0B"/>
    <w:rsid w:val="005D411E"/>
    <w:rsid w:val="005D6B55"/>
    <w:rsid w:val="005E38A1"/>
    <w:rsid w:val="005F452D"/>
    <w:rsid w:val="0061703A"/>
    <w:rsid w:val="00634E6E"/>
    <w:rsid w:val="00635219"/>
    <w:rsid w:val="00642A79"/>
    <w:rsid w:val="00647CF2"/>
    <w:rsid w:val="006516F3"/>
    <w:rsid w:val="0066069C"/>
    <w:rsid w:val="00676B2D"/>
    <w:rsid w:val="00680EF0"/>
    <w:rsid w:val="00681516"/>
    <w:rsid w:val="006826A8"/>
    <w:rsid w:val="00683A30"/>
    <w:rsid w:val="00687624"/>
    <w:rsid w:val="006B5165"/>
    <w:rsid w:val="006C0530"/>
    <w:rsid w:val="006C095F"/>
    <w:rsid w:val="006C2997"/>
    <w:rsid w:val="006C6B74"/>
    <w:rsid w:val="006E068C"/>
    <w:rsid w:val="006E5FC3"/>
    <w:rsid w:val="00723BA6"/>
    <w:rsid w:val="00726745"/>
    <w:rsid w:val="007416DA"/>
    <w:rsid w:val="00746C8F"/>
    <w:rsid w:val="00751B54"/>
    <w:rsid w:val="007622C7"/>
    <w:rsid w:val="007653FB"/>
    <w:rsid w:val="007835B4"/>
    <w:rsid w:val="00793F32"/>
    <w:rsid w:val="007960FC"/>
    <w:rsid w:val="007A1040"/>
    <w:rsid w:val="007A3238"/>
    <w:rsid w:val="007A5EE0"/>
    <w:rsid w:val="007D33CD"/>
    <w:rsid w:val="007F6BC4"/>
    <w:rsid w:val="0080331F"/>
    <w:rsid w:val="00816F0C"/>
    <w:rsid w:val="00831BFE"/>
    <w:rsid w:val="00832654"/>
    <w:rsid w:val="008416B1"/>
    <w:rsid w:val="008460D2"/>
    <w:rsid w:val="008519C8"/>
    <w:rsid w:val="008521DC"/>
    <w:rsid w:val="00870C07"/>
    <w:rsid w:val="00871474"/>
    <w:rsid w:val="00880EA8"/>
    <w:rsid w:val="00882043"/>
    <w:rsid w:val="008835DF"/>
    <w:rsid w:val="008837D3"/>
    <w:rsid w:val="008874E9"/>
    <w:rsid w:val="008C0632"/>
    <w:rsid w:val="008C2632"/>
    <w:rsid w:val="008D46F8"/>
    <w:rsid w:val="008D60E2"/>
    <w:rsid w:val="008D72D2"/>
    <w:rsid w:val="009012F2"/>
    <w:rsid w:val="0090304F"/>
    <w:rsid w:val="00907D40"/>
    <w:rsid w:val="009101BC"/>
    <w:rsid w:val="009117E6"/>
    <w:rsid w:val="00915C05"/>
    <w:rsid w:val="00920148"/>
    <w:rsid w:val="00944ADE"/>
    <w:rsid w:val="0095307A"/>
    <w:rsid w:val="00955ED6"/>
    <w:rsid w:val="00962BCF"/>
    <w:rsid w:val="00965A01"/>
    <w:rsid w:val="009965C7"/>
    <w:rsid w:val="009978BF"/>
    <w:rsid w:val="009A2A0C"/>
    <w:rsid w:val="009A7312"/>
    <w:rsid w:val="009C733C"/>
    <w:rsid w:val="009D0BE1"/>
    <w:rsid w:val="009D64A1"/>
    <w:rsid w:val="009D6F22"/>
    <w:rsid w:val="009E3D7B"/>
    <w:rsid w:val="009E4EB7"/>
    <w:rsid w:val="009F691A"/>
    <w:rsid w:val="00A10580"/>
    <w:rsid w:val="00A221DB"/>
    <w:rsid w:val="00A302CB"/>
    <w:rsid w:val="00A34DD2"/>
    <w:rsid w:val="00A36437"/>
    <w:rsid w:val="00A57949"/>
    <w:rsid w:val="00A6716E"/>
    <w:rsid w:val="00A736FC"/>
    <w:rsid w:val="00A83A3A"/>
    <w:rsid w:val="00A95530"/>
    <w:rsid w:val="00AB0B2D"/>
    <w:rsid w:val="00AB44AB"/>
    <w:rsid w:val="00AB5DB7"/>
    <w:rsid w:val="00AB76AF"/>
    <w:rsid w:val="00AC0BA6"/>
    <w:rsid w:val="00AC2B18"/>
    <w:rsid w:val="00AC5C1D"/>
    <w:rsid w:val="00AD05D8"/>
    <w:rsid w:val="00AD441D"/>
    <w:rsid w:val="00AD7AB2"/>
    <w:rsid w:val="00AE0A43"/>
    <w:rsid w:val="00AE370D"/>
    <w:rsid w:val="00AE3A60"/>
    <w:rsid w:val="00AE3A91"/>
    <w:rsid w:val="00AE6ECF"/>
    <w:rsid w:val="00B013B4"/>
    <w:rsid w:val="00B13286"/>
    <w:rsid w:val="00B13559"/>
    <w:rsid w:val="00B22D4D"/>
    <w:rsid w:val="00B307EF"/>
    <w:rsid w:val="00B36084"/>
    <w:rsid w:val="00B40062"/>
    <w:rsid w:val="00B4488A"/>
    <w:rsid w:val="00B44F46"/>
    <w:rsid w:val="00B52ABF"/>
    <w:rsid w:val="00B57AA7"/>
    <w:rsid w:val="00B66E8D"/>
    <w:rsid w:val="00B70EFF"/>
    <w:rsid w:val="00BA33F0"/>
    <w:rsid w:val="00BB5AB6"/>
    <w:rsid w:val="00BE2762"/>
    <w:rsid w:val="00BE4AE0"/>
    <w:rsid w:val="00BE7A62"/>
    <w:rsid w:val="00BF61BF"/>
    <w:rsid w:val="00BF6B91"/>
    <w:rsid w:val="00C0501E"/>
    <w:rsid w:val="00C15037"/>
    <w:rsid w:val="00C21B1C"/>
    <w:rsid w:val="00C25170"/>
    <w:rsid w:val="00C25D7A"/>
    <w:rsid w:val="00C30E1B"/>
    <w:rsid w:val="00C34100"/>
    <w:rsid w:val="00C4024B"/>
    <w:rsid w:val="00C672D1"/>
    <w:rsid w:val="00C92B8D"/>
    <w:rsid w:val="00C96393"/>
    <w:rsid w:val="00CA19CE"/>
    <w:rsid w:val="00CA24DF"/>
    <w:rsid w:val="00CA6415"/>
    <w:rsid w:val="00CB7A93"/>
    <w:rsid w:val="00CD3339"/>
    <w:rsid w:val="00CD3C96"/>
    <w:rsid w:val="00CF4AD7"/>
    <w:rsid w:val="00D03D91"/>
    <w:rsid w:val="00D104E9"/>
    <w:rsid w:val="00D40EE3"/>
    <w:rsid w:val="00DA1A41"/>
    <w:rsid w:val="00DB5262"/>
    <w:rsid w:val="00DC6F02"/>
    <w:rsid w:val="00DD1A9A"/>
    <w:rsid w:val="00DE37F1"/>
    <w:rsid w:val="00DE7FFE"/>
    <w:rsid w:val="00DF3542"/>
    <w:rsid w:val="00DF7AED"/>
    <w:rsid w:val="00DF7D7F"/>
    <w:rsid w:val="00E00C9F"/>
    <w:rsid w:val="00E116B3"/>
    <w:rsid w:val="00E24855"/>
    <w:rsid w:val="00E4529D"/>
    <w:rsid w:val="00E47A4B"/>
    <w:rsid w:val="00E64155"/>
    <w:rsid w:val="00E66D0F"/>
    <w:rsid w:val="00E74D50"/>
    <w:rsid w:val="00E978E0"/>
    <w:rsid w:val="00EA322E"/>
    <w:rsid w:val="00EA5C9F"/>
    <w:rsid w:val="00EA7076"/>
    <w:rsid w:val="00EC0B0B"/>
    <w:rsid w:val="00EC46E9"/>
    <w:rsid w:val="00ED26CF"/>
    <w:rsid w:val="00ED4978"/>
    <w:rsid w:val="00EF1989"/>
    <w:rsid w:val="00F03B31"/>
    <w:rsid w:val="00F15783"/>
    <w:rsid w:val="00F371D0"/>
    <w:rsid w:val="00F46748"/>
    <w:rsid w:val="00F47047"/>
    <w:rsid w:val="00F60F30"/>
    <w:rsid w:val="00F619A6"/>
    <w:rsid w:val="00F730A5"/>
    <w:rsid w:val="00F7597F"/>
    <w:rsid w:val="00FA2814"/>
    <w:rsid w:val="00FB1EC0"/>
    <w:rsid w:val="00FE180D"/>
    <w:rsid w:val="00FE1A22"/>
    <w:rsid w:val="00FE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43D296"/>
  <w15:docId w15:val="{29F8AD1D-2223-494F-9075-E51A566C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B20"/>
    <w:rPr>
      <w:sz w:val="24"/>
      <w:szCs w:val="24"/>
      <w:lang w:eastAsia="ko-KR"/>
    </w:rPr>
  </w:style>
  <w:style w:type="paragraph" w:styleId="Heading5">
    <w:name w:val="heading 5"/>
    <w:basedOn w:val="Normal"/>
    <w:next w:val="BodyText"/>
    <w:qFormat/>
    <w:rsid w:val="00332587"/>
    <w:pPr>
      <w:keepNext/>
      <w:keepLines/>
      <w:spacing w:before="120" w:after="80"/>
      <w:outlineLvl w:val="4"/>
    </w:pPr>
    <w:rPr>
      <w:rFonts w:ascii="Arial" w:eastAsia="Times New Roman" w:hAnsi="Arial"/>
      <w:b/>
      <w:kern w:val="28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C0A74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332587"/>
    <w:pPr>
      <w:spacing w:after="160"/>
    </w:pPr>
    <w:rPr>
      <w:rFonts w:eastAsia="Times New Roman"/>
      <w:sz w:val="20"/>
      <w:szCs w:val="20"/>
      <w:lang w:eastAsia="en-US"/>
    </w:rPr>
  </w:style>
  <w:style w:type="paragraph" w:styleId="DocumentMap">
    <w:name w:val="Document Map"/>
    <w:basedOn w:val="Normal"/>
    <w:semiHidden/>
    <w:rsid w:val="00BE276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basedOn w:val="DefaultParagraphFont"/>
    <w:semiHidden/>
    <w:rsid w:val="00FE1A22"/>
    <w:rPr>
      <w:sz w:val="16"/>
      <w:szCs w:val="16"/>
    </w:rPr>
  </w:style>
  <w:style w:type="paragraph" w:styleId="CommentText">
    <w:name w:val="annotation text"/>
    <w:basedOn w:val="Normal"/>
    <w:semiHidden/>
    <w:rsid w:val="00FE1A2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E1A22"/>
    <w:rPr>
      <w:b/>
      <w:bCs/>
    </w:rPr>
  </w:style>
  <w:style w:type="paragraph" w:customStyle="1" w:styleId="Newpara">
    <w:name w:val="New para"/>
    <w:aliases w:val=" para follows, section or subs follows, subpara follows"/>
    <w:basedOn w:val="Normal"/>
    <w:rsid w:val="001062B3"/>
    <w:pPr>
      <w:suppressAutoHyphens/>
      <w:spacing w:after="113"/>
      <w:ind w:left="2154" w:hanging="709"/>
    </w:pPr>
    <w:rPr>
      <w:rFonts w:eastAsia="Times New Roman"/>
      <w:lang w:val="en-AU" w:eastAsia="ar-SA"/>
    </w:rPr>
  </w:style>
  <w:style w:type="paragraph" w:styleId="Header">
    <w:name w:val="header"/>
    <w:basedOn w:val="Normal"/>
    <w:link w:val="HeaderChar"/>
    <w:rsid w:val="000279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279D8"/>
    <w:rPr>
      <w:sz w:val="24"/>
      <w:szCs w:val="24"/>
      <w:lang w:eastAsia="ko-KR"/>
    </w:rPr>
  </w:style>
  <w:style w:type="paragraph" w:styleId="Footer">
    <w:name w:val="footer"/>
    <w:basedOn w:val="Normal"/>
    <w:link w:val="FooterChar"/>
    <w:uiPriority w:val="99"/>
    <w:rsid w:val="000279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9D8"/>
    <w:rPr>
      <w:sz w:val="24"/>
      <w:szCs w:val="24"/>
      <w:lang w:eastAsia="ko-KR"/>
    </w:rPr>
  </w:style>
  <w:style w:type="character" w:styleId="Hyperlink">
    <w:name w:val="Hyperlink"/>
    <w:basedOn w:val="DefaultParagraphFont"/>
    <w:rsid w:val="00F157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3A437-7476-4659-ACCE-92A31991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Environment License Application Form</vt:lpstr>
    </vt:vector>
  </TitlesOfParts>
  <Company>ecd</Company>
  <LinksUpToDate>false</LinksUpToDate>
  <CharactersWithSpaces>5402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Environment License Application Form</dc:title>
  <dc:creator>Taouea</dc:creator>
  <cp:lastModifiedBy>Monica Gruber</cp:lastModifiedBy>
  <cp:revision>5</cp:revision>
  <cp:lastPrinted>2013-04-24T15:20:00Z</cp:lastPrinted>
  <dcterms:created xsi:type="dcterms:W3CDTF">2018-05-10T23:01:00Z</dcterms:created>
  <dcterms:modified xsi:type="dcterms:W3CDTF">2018-05-13T22:20:00Z</dcterms:modified>
</cp:coreProperties>
</file>